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04" w:rsidRDefault="000F0604" w:rsidP="00C075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975FF6" w:rsidRPr="00552D69" w:rsidRDefault="00975FF6" w:rsidP="00975FF6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975FF6" w:rsidRPr="00552D69" w:rsidRDefault="00975FF6" w:rsidP="00975FF6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bookmarkStart w:id="0" w:name="4027408c-c397-4e90-a692-4246510dc727"/>
      <w:r w:rsidRPr="00552D69">
        <w:rPr>
          <w:rFonts w:ascii="Times New Roman" w:eastAsia="Times New Roman" w:hAnsi="Times New Roman"/>
          <w:color w:val="000000"/>
          <w:sz w:val="28"/>
          <w:szCs w:val="28"/>
        </w:rPr>
        <w:t>МИНИСТЕРСТВО ПРОСВЕЩЕНИЯ РЕСПУБЛИКИ БАШКОРТОСТАН</w:t>
      </w:r>
      <w:bookmarkEnd w:id="0"/>
      <w:r w:rsidRPr="00552D6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tbl>
      <w:tblPr>
        <w:tblStyle w:val="12"/>
        <w:tblpPr w:leftFromText="180" w:rightFromText="180" w:vertAnchor="text" w:horzAnchor="margin" w:tblpY="197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975FF6" w:rsidRPr="00552D69" w:rsidTr="004475A7">
        <w:trPr>
          <w:trHeight w:val="981"/>
        </w:trPr>
        <w:tc>
          <w:tcPr>
            <w:tcW w:w="3397" w:type="dxa"/>
          </w:tcPr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«РАССМОТРЕНО»</w:t>
            </w:r>
          </w:p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«СОГЛАСОВАНО»               </w:t>
            </w:r>
          </w:p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gramEnd"/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«УТВЕРЖДЕНО»</w:t>
            </w:r>
          </w:p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Приказом по школе</w:t>
            </w:r>
          </w:p>
          <w:p w:rsidR="00975FF6" w:rsidRPr="00552D69" w:rsidRDefault="00975FF6" w:rsidP="004475A7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от 29.08.2025 г. № 134</w:t>
            </w:r>
          </w:p>
        </w:tc>
      </w:tr>
    </w:tbl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center"/>
        <w:rPr>
          <w:rFonts w:ascii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b/>
          <w:sz w:val="28"/>
          <w:szCs w:val="28"/>
        </w:rPr>
        <w:t>Адаптированная рабочая программа</w:t>
      </w: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sz w:val="28"/>
          <w:szCs w:val="28"/>
        </w:rPr>
        <w:t xml:space="preserve"> учебного предмета</w:t>
      </w:r>
      <w:r>
        <w:rPr>
          <w:rFonts w:ascii="Times New Roman" w:eastAsia="Times New Roman" w:hAnsi="Times New Roman"/>
          <w:sz w:val="28"/>
          <w:szCs w:val="28"/>
        </w:rPr>
        <w:t xml:space="preserve"> «Изобразительное чтение</w:t>
      </w:r>
      <w:r w:rsidRPr="00552D69">
        <w:rPr>
          <w:rFonts w:ascii="Times New Roman" w:eastAsia="Times New Roman" w:hAnsi="Times New Roman"/>
          <w:sz w:val="28"/>
          <w:szCs w:val="28"/>
        </w:rPr>
        <w:t>»</w:t>
      </w: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3</w:t>
      </w:r>
      <w:r w:rsidRPr="00552D69">
        <w:rPr>
          <w:rFonts w:ascii="Times New Roman" w:eastAsia="Times New Roman" w:hAnsi="Times New Roman"/>
          <w:sz w:val="28"/>
          <w:szCs w:val="28"/>
        </w:rPr>
        <w:t xml:space="preserve"> класса</w:t>
      </w: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975FF6" w:rsidRPr="00552D69" w:rsidRDefault="00975FF6" w:rsidP="00975FF6">
      <w:pPr>
        <w:pStyle w:val="3"/>
        <w:rPr>
          <w:rFonts w:cs="Times New Roman"/>
        </w:rPr>
      </w:pPr>
    </w:p>
    <w:p w:rsidR="00975FF6" w:rsidRPr="00552D69" w:rsidRDefault="00975FF6" w:rsidP="00975FF6">
      <w:pPr>
        <w:pStyle w:val="3"/>
        <w:rPr>
          <w:rFonts w:cs="Times New Roman"/>
        </w:rPr>
      </w:pPr>
    </w:p>
    <w:p w:rsidR="00975FF6" w:rsidRPr="00552D69" w:rsidRDefault="00975FF6" w:rsidP="00975FF6">
      <w:pPr>
        <w:pStyle w:val="3"/>
        <w:rPr>
          <w:rFonts w:cs="Times New Roman"/>
        </w:rPr>
      </w:pPr>
    </w:p>
    <w:p w:rsidR="00975FF6" w:rsidRPr="00552D69" w:rsidRDefault="00975FF6" w:rsidP="00975FF6">
      <w:pPr>
        <w:pStyle w:val="3"/>
        <w:rPr>
          <w:rFonts w:cs="Times New Roman"/>
        </w:rPr>
      </w:pPr>
    </w:p>
    <w:p w:rsidR="00975FF6" w:rsidRPr="00552D69" w:rsidRDefault="00975FF6" w:rsidP="00975FF6">
      <w:pPr>
        <w:pStyle w:val="Textbody"/>
        <w:rPr>
          <w:rFonts w:cs="Times New Roman"/>
          <w:sz w:val="28"/>
          <w:szCs w:val="28"/>
        </w:rPr>
      </w:pPr>
      <w:bookmarkStart w:id="1" w:name="_GoBack"/>
      <w:bookmarkEnd w:id="1"/>
    </w:p>
    <w:p w:rsidR="00975FF6" w:rsidRPr="006534F3" w:rsidRDefault="00975FF6" w:rsidP="00975FF6">
      <w:pPr>
        <w:pStyle w:val="Textbody"/>
        <w:jc w:val="center"/>
        <w:rPr>
          <w:sz w:val="28"/>
          <w:szCs w:val="28"/>
        </w:rPr>
      </w:pPr>
      <w:bookmarkStart w:id="2" w:name="2f02e46d-0ad0-4e36-a2f7-5e626c6f18ed"/>
      <w:proofErr w:type="gram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</w:t>
      </w:r>
      <w:proofErr w:type="gram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975FF6" w:rsidRDefault="00975FF6" w:rsidP="00975FF6">
      <w:pPr>
        <w:spacing w:after="0" w:line="240" w:lineRule="auto"/>
        <w:rPr>
          <w:rFonts w:ascii="Times New Roman" w:hAnsi="Times New Roman"/>
          <w:sz w:val="24"/>
        </w:rPr>
      </w:pPr>
    </w:p>
    <w:p w:rsidR="00975FF6" w:rsidRPr="00C07550" w:rsidRDefault="00975FF6" w:rsidP="00C075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310F1" w:rsidRPr="00E44BBC" w:rsidRDefault="001D5EA3" w:rsidP="00E44BB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44BBC">
        <w:rPr>
          <w:rFonts w:ascii="Times New Roman" w:eastAsia="Times New Roman" w:hAnsi="Times New Roman"/>
          <w:sz w:val="24"/>
          <w:szCs w:val="24"/>
        </w:rPr>
        <w:lastRenderedPageBreak/>
        <w:t>Адаптированная образовательная (р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>абочая</w:t>
      </w:r>
      <w:r w:rsidRPr="00E44BBC">
        <w:rPr>
          <w:rFonts w:ascii="Times New Roman" w:eastAsia="Times New Roman" w:hAnsi="Times New Roman"/>
          <w:sz w:val="24"/>
          <w:szCs w:val="24"/>
        </w:rPr>
        <w:t>)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 xml:space="preserve"> программа курса </w:t>
      </w:r>
      <w:r w:rsidR="00275DE9" w:rsidRPr="00E44BBC">
        <w:rPr>
          <w:rFonts w:ascii="Times New Roman" w:hAnsi="Times New Roman"/>
          <w:b/>
          <w:bCs/>
          <w:sz w:val="24"/>
          <w:szCs w:val="24"/>
        </w:rPr>
        <w:t>«</w:t>
      </w:r>
      <w:r w:rsidR="002002D2">
        <w:rPr>
          <w:rFonts w:ascii="Times New Roman" w:hAnsi="Times New Roman"/>
          <w:b/>
          <w:bCs/>
          <w:sz w:val="24"/>
          <w:szCs w:val="24"/>
        </w:rPr>
        <w:t>Изобразительное искусство</w:t>
      </w:r>
      <w:r w:rsidR="001310F1" w:rsidRPr="00E44BBC">
        <w:rPr>
          <w:rFonts w:ascii="Times New Roman" w:hAnsi="Times New Roman"/>
          <w:b/>
          <w:bCs/>
          <w:sz w:val="24"/>
          <w:szCs w:val="24"/>
        </w:rPr>
        <w:t>»</w:t>
      </w:r>
      <w:r w:rsidR="001310F1" w:rsidRPr="00E44BBC">
        <w:rPr>
          <w:rFonts w:ascii="Times New Roman" w:hAnsi="Times New Roman"/>
          <w:sz w:val="24"/>
          <w:szCs w:val="24"/>
        </w:rPr>
        <w:t xml:space="preserve"> 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 xml:space="preserve">составлена на основе: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1. Конституци</w:t>
      </w:r>
      <w:r w:rsidR="004326C7">
        <w:rPr>
          <w:rFonts w:eastAsia="Times New Roman"/>
          <w:sz w:val="24"/>
          <w:szCs w:val="24"/>
          <w:lang w:eastAsia="zh-CN"/>
        </w:rPr>
        <w:t>и</w:t>
      </w:r>
      <w:r w:rsidRPr="00E44BBC">
        <w:rPr>
          <w:rFonts w:eastAsia="Times New Roman"/>
          <w:sz w:val="24"/>
          <w:szCs w:val="24"/>
          <w:lang w:eastAsia="zh-CN"/>
        </w:rPr>
        <w:t xml:space="preserve"> Российской Федерации.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2. Федеральн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закон</w:t>
      </w:r>
      <w:r w:rsidR="004326C7">
        <w:rPr>
          <w:rFonts w:eastAsia="Times New Roman"/>
          <w:sz w:val="24"/>
          <w:szCs w:val="24"/>
          <w:lang w:eastAsia="zh-CN"/>
        </w:rPr>
        <w:t>а</w:t>
      </w:r>
      <w:r w:rsidRPr="00E44BBC">
        <w:rPr>
          <w:rFonts w:eastAsia="Times New Roman"/>
          <w:sz w:val="24"/>
          <w:szCs w:val="24"/>
          <w:lang w:eastAsia="zh-CN"/>
        </w:rPr>
        <w:t xml:space="preserve"> от 29.12.2012 № 273-ФЗ "Об образовании в Российской Федерации".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3.</w:t>
      </w:r>
      <w:r w:rsidR="00254E6B">
        <w:rPr>
          <w:rFonts w:eastAsia="Times New Roman"/>
          <w:sz w:val="24"/>
          <w:szCs w:val="24"/>
          <w:lang w:eastAsia="zh-CN"/>
        </w:rPr>
        <w:t xml:space="preserve"> </w:t>
      </w:r>
      <w:r w:rsidRPr="00E44BBC">
        <w:rPr>
          <w:rFonts w:eastAsia="Times New Roman"/>
          <w:sz w:val="24"/>
          <w:szCs w:val="24"/>
          <w:lang w:eastAsia="zh-CN"/>
        </w:rPr>
        <w:t>Постановлени</w:t>
      </w:r>
      <w:r w:rsidR="004326C7">
        <w:rPr>
          <w:rFonts w:eastAsia="Times New Roman"/>
          <w:sz w:val="24"/>
          <w:szCs w:val="24"/>
          <w:lang w:eastAsia="zh-CN"/>
        </w:rPr>
        <w:t>я</w:t>
      </w:r>
      <w:r w:rsidRPr="00E44BBC">
        <w:rPr>
          <w:rFonts w:eastAsia="Times New Roman"/>
          <w:sz w:val="24"/>
          <w:szCs w:val="24"/>
          <w:lang w:eastAsia="zh-CN"/>
        </w:rPr>
        <w:t xml:space="preserve">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4. Федеральн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государственн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образовательн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стандарт</w:t>
      </w:r>
      <w:r w:rsidR="004326C7">
        <w:rPr>
          <w:rFonts w:eastAsia="Times New Roman"/>
          <w:sz w:val="24"/>
          <w:szCs w:val="24"/>
          <w:lang w:eastAsia="zh-CN"/>
        </w:rPr>
        <w:t>а</w:t>
      </w:r>
      <w:r w:rsidRPr="00E44BBC">
        <w:rPr>
          <w:rFonts w:eastAsia="Times New Roman"/>
          <w:sz w:val="24"/>
          <w:szCs w:val="24"/>
          <w:lang w:eastAsia="zh-CN"/>
        </w:rPr>
        <w:t xml:space="preserve"> основного общего образования, утвержденн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приказом Министерства образования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 </w:t>
      </w:r>
    </w:p>
    <w:p w:rsidR="00C526C7" w:rsidRPr="009661D3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 xml:space="preserve">5. </w:t>
      </w:r>
      <w:r w:rsidR="004326C7" w:rsidRPr="009661D3">
        <w:rPr>
          <w:rFonts w:eastAsia="Times New Roman"/>
          <w:sz w:val="24"/>
          <w:szCs w:val="24"/>
          <w:lang w:eastAsia="zh-CN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4326C7" w:rsidRPr="009661D3">
        <w:rPr>
          <w:rFonts w:eastAsia="Times New Roman"/>
          <w:sz w:val="24"/>
          <w:szCs w:val="24"/>
          <w:lang w:eastAsia="zh-CN"/>
        </w:rPr>
        <w:t>Минпросвещения</w:t>
      </w:r>
      <w:proofErr w:type="spellEnd"/>
      <w:r w:rsidR="004326C7" w:rsidRPr="009661D3">
        <w:rPr>
          <w:rFonts w:eastAsia="Times New Roman"/>
          <w:sz w:val="24"/>
          <w:szCs w:val="24"/>
          <w:lang w:eastAsia="zh-CN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ООО).</w:t>
      </w:r>
    </w:p>
    <w:p w:rsidR="00B07AB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 xml:space="preserve">6. </w:t>
      </w:r>
      <w:r w:rsidR="00B07AB7" w:rsidRPr="009661D3">
        <w:rPr>
          <w:rFonts w:eastAsia="Times New Roman"/>
          <w:sz w:val="24"/>
          <w:szCs w:val="24"/>
          <w:lang w:eastAsia="zh-CN"/>
        </w:rPr>
        <w:t>СанПиН 2.4.3648-20 "Санитарно-эпидемиологические требования к организациям</w:t>
      </w:r>
      <w:r w:rsidR="00E44BBC">
        <w:rPr>
          <w:rFonts w:eastAsia="Times New Roman"/>
          <w:sz w:val="24"/>
          <w:szCs w:val="24"/>
          <w:lang w:eastAsia="zh-CN"/>
        </w:rPr>
        <w:t xml:space="preserve"> </w:t>
      </w:r>
      <w:r w:rsidR="00B07AB7" w:rsidRPr="00E44BBC">
        <w:rPr>
          <w:rFonts w:eastAsia="Times New Roman"/>
          <w:sz w:val="24"/>
          <w:szCs w:val="24"/>
          <w:lang w:eastAsia="zh-CN"/>
        </w:rPr>
        <w:t xml:space="preserve">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7. </w:t>
      </w:r>
      <w:hyperlink r:id="rId7" w:history="1">
        <w:r w:rsidRPr="00E44BBC">
          <w:rPr>
            <w:rFonts w:eastAsia="Times New Roman"/>
            <w:sz w:val="24"/>
            <w:szCs w:val="24"/>
            <w:lang w:eastAsia="zh-CN"/>
          </w:rPr>
          <w:t>Приказ Министерства просвещения РФ от 28.12.2018 года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образования"</w:t>
        </w:r>
      </w:hyperlink>
      <w:r w:rsidRPr="00E44BBC">
        <w:rPr>
          <w:rFonts w:eastAsia="Times New Roman"/>
          <w:sz w:val="24"/>
          <w:szCs w:val="24"/>
          <w:lang w:eastAsia="zh-CN"/>
        </w:rPr>
        <w:t>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8. </w:t>
      </w:r>
      <w:hyperlink r:id="rId8" w:history="1">
        <w:r w:rsidRPr="00E44BBC">
          <w:rPr>
            <w:rFonts w:eastAsia="Times New Roman"/>
            <w:sz w:val="24"/>
            <w:szCs w:val="24"/>
            <w:lang w:eastAsia="zh-CN"/>
          </w:rPr>
          <w:t>Приказ Министерства просвещения РФ от 18.05.2020 года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образования, утвержденный приказом Министерства просвещения РФ от 28.12.2018 года № 345"</w:t>
        </w:r>
      </w:hyperlink>
      <w:r w:rsidRPr="00E44BBC">
        <w:rPr>
          <w:rFonts w:eastAsia="Times New Roman"/>
          <w:sz w:val="24"/>
          <w:szCs w:val="24"/>
          <w:lang w:eastAsia="zh-CN"/>
        </w:rPr>
        <w:t>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9. Конституция Республики Башкортостан.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10. Закон Республики Башкортостан от 1 июля 2013 года № 696-з «Об образовании в Республике Башкортостан». </w:t>
      </w:r>
    </w:p>
    <w:p w:rsidR="00C526C7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11. Постановление Правительства РБ от 09.12.2013 № 585 "Об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E44BBC">
        <w:rPr>
          <w:rFonts w:eastAsia="Times New Roman"/>
          <w:sz w:val="24"/>
          <w:szCs w:val="24"/>
          <w:lang w:eastAsia="zh-CN"/>
        </w:rPr>
        <w:t>обучения по</w:t>
      </w:r>
      <w:proofErr w:type="gramEnd"/>
      <w:r w:rsidRPr="00E44BBC">
        <w:rPr>
          <w:rFonts w:eastAsia="Times New Roman"/>
          <w:sz w:val="24"/>
          <w:szCs w:val="24"/>
          <w:lang w:eastAsia="zh-CN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организациях". </w:t>
      </w:r>
    </w:p>
    <w:p w:rsidR="004326C7" w:rsidRPr="009661D3" w:rsidRDefault="0043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>12.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</w:t>
      </w:r>
      <w:r w:rsidR="000033E0">
        <w:rPr>
          <w:rFonts w:eastAsia="Times New Roman"/>
          <w:sz w:val="24"/>
          <w:szCs w:val="24"/>
          <w:lang w:eastAsia="zh-CN"/>
        </w:rPr>
        <w:t>.</w:t>
      </w:r>
    </w:p>
    <w:p w:rsidR="00B25429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>1</w:t>
      </w:r>
      <w:r w:rsidR="004326C7" w:rsidRPr="009661D3">
        <w:rPr>
          <w:rFonts w:eastAsia="Times New Roman"/>
          <w:sz w:val="24"/>
          <w:szCs w:val="24"/>
          <w:lang w:eastAsia="zh-CN"/>
        </w:rPr>
        <w:t>3</w:t>
      </w:r>
      <w:r w:rsidRPr="009661D3">
        <w:rPr>
          <w:rFonts w:eastAsia="Times New Roman"/>
          <w:sz w:val="24"/>
          <w:szCs w:val="24"/>
          <w:lang w:eastAsia="zh-CN"/>
        </w:rPr>
        <w:t>.</w:t>
      </w:r>
      <w:r w:rsidR="00254E6B" w:rsidRPr="009661D3">
        <w:rPr>
          <w:rFonts w:eastAsia="Times New Roman"/>
          <w:sz w:val="24"/>
          <w:szCs w:val="24"/>
          <w:lang w:eastAsia="zh-CN"/>
        </w:rPr>
        <w:t xml:space="preserve"> </w:t>
      </w:r>
      <w:r w:rsidRPr="009661D3">
        <w:rPr>
          <w:rFonts w:eastAsia="Times New Roman"/>
          <w:sz w:val="24"/>
          <w:szCs w:val="24"/>
          <w:lang w:eastAsia="zh-CN"/>
        </w:rPr>
        <w:t>Локальные акты школы.</w:t>
      </w:r>
    </w:p>
    <w:p w:rsidR="00B25429" w:rsidRPr="00E44BBC" w:rsidRDefault="00B25429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E44BBC">
        <w:rPr>
          <w:rFonts w:eastAsia="Times New Roman"/>
          <w:sz w:val="24"/>
          <w:szCs w:val="24"/>
          <w:lang w:eastAsia="zh-CN"/>
        </w:rPr>
        <w:t>1</w:t>
      </w:r>
      <w:r w:rsidR="004326C7">
        <w:rPr>
          <w:rFonts w:eastAsia="Times New Roman"/>
          <w:sz w:val="24"/>
          <w:szCs w:val="24"/>
          <w:lang w:eastAsia="zh-CN"/>
        </w:rPr>
        <w:t>4</w:t>
      </w:r>
      <w:r w:rsidRPr="00E44BBC">
        <w:rPr>
          <w:rFonts w:eastAsia="Times New Roman"/>
          <w:sz w:val="24"/>
          <w:szCs w:val="24"/>
          <w:lang w:eastAsia="zh-CN"/>
        </w:rPr>
        <w:t xml:space="preserve">. </w:t>
      </w:r>
      <w:r w:rsidRPr="00E44BBC">
        <w:rPr>
          <w:sz w:val="24"/>
          <w:szCs w:val="24"/>
        </w:rPr>
        <w:t>У</w:t>
      </w:r>
      <w:r w:rsidR="001310F1" w:rsidRPr="00E44BBC">
        <w:rPr>
          <w:sz w:val="24"/>
          <w:szCs w:val="24"/>
        </w:rPr>
        <w:t xml:space="preserve">чебного плана </w:t>
      </w:r>
      <w:r w:rsidRPr="00E44BBC">
        <w:rPr>
          <w:sz w:val="24"/>
          <w:szCs w:val="24"/>
        </w:rPr>
        <w:t xml:space="preserve">индивидуального </w:t>
      </w:r>
      <w:r w:rsidR="001310F1" w:rsidRPr="00E44BBC">
        <w:rPr>
          <w:sz w:val="24"/>
          <w:szCs w:val="24"/>
        </w:rPr>
        <w:t>обуч</w:t>
      </w:r>
      <w:r w:rsidRPr="00E44BBC">
        <w:rPr>
          <w:sz w:val="24"/>
          <w:szCs w:val="24"/>
        </w:rPr>
        <w:t>ения</w:t>
      </w:r>
      <w:r w:rsidR="001310F1" w:rsidRPr="00E44BBC">
        <w:rPr>
          <w:sz w:val="24"/>
          <w:szCs w:val="24"/>
        </w:rPr>
        <w:t xml:space="preserve"> на дому</w:t>
      </w:r>
      <w:r w:rsidRPr="00E44BBC">
        <w:rPr>
          <w:sz w:val="24"/>
          <w:szCs w:val="24"/>
        </w:rPr>
        <w:t xml:space="preserve"> учащегося.</w:t>
      </w:r>
    </w:p>
    <w:p w:rsidR="00B25429" w:rsidRPr="00E44BBC" w:rsidRDefault="00B25429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E44BBC">
        <w:rPr>
          <w:sz w:val="24"/>
          <w:szCs w:val="24"/>
        </w:rPr>
        <w:t>1</w:t>
      </w:r>
      <w:r w:rsidR="004326C7">
        <w:rPr>
          <w:sz w:val="24"/>
          <w:szCs w:val="24"/>
        </w:rPr>
        <w:t>5</w:t>
      </w:r>
      <w:r w:rsidRPr="00E44BBC">
        <w:rPr>
          <w:sz w:val="24"/>
          <w:szCs w:val="24"/>
        </w:rPr>
        <w:t>. Г</w:t>
      </w:r>
      <w:r w:rsidR="001310F1" w:rsidRPr="00E44BBC">
        <w:rPr>
          <w:sz w:val="24"/>
          <w:szCs w:val="24"/>
        </w:rPr>
        <w:t>одового учебного календарного графика на текущий учебный год</w:t>
      </w:r>
      <w:r w:rsidRPr="00E44BBC">
        <w:rPr>
          <w:sz w:val="24"/>
          <w:szCs w:val="24"/>
        </w:rPr>
        <w:t>.</w:t>
      </w:r>
    </w:p>
    <w:p w:rsidR="001310F1" w:rsidRPr="00E44BBC" w:rsidRDefault="00B25429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sz w:val="24"/>
          <w:szCs w:val="24"/>
        </w:rPr>
        <w:t>1</w:t>
      </w:r>
      <w:r w:rsidR="004326C7">
        <w:rPr>
          <w:sz w:val="24"/>
          <w:szCs w:val="24"/>
        </w:rPr>
        <w:t>6</w:t>
      </w:r>
      <w:r w:rsidRPr="00E44BBC">
        <w:rPr>
          <w:sz w:val="24"/>
          <w:szCs w:val="24"/>
        </w:rPr>
        <w:t>. П</w:t>
      </w:r>
      <w:r w:rsidR="001310F1" w:rsidRPr="00E44BBC">
        <w:rPr>
          <w:sz w:val="24"/>
          <w:szCs w:val="24"/>
        </w:rPr>
        <w:t>оложения о порядке разработки и утверждения рабочих программ.</w:t>
      </w:r>
    </w:p>
    <w:p w:rsidR="00B25429" w:rsidRPr="00E44BBC" w:rsidRDefault="00B25429" w:rsidP="00E44BBC">
      <w:pPr>
        <w:pStyle w:val="14TexstOSNOVA1012"/>
        <w:spacing w:line="276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556B5F" w:rsidRDefault="00556B5F" w:rsidP="00E44BBC">
      <w:pPr>
        <w:pStyle w:val="14TexstOSNOVA1012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56B5F" w:rsidRDefault="00556B5F" w:rsidP="00E44BBC">
      <w:pPr>
        <w:pStyle w:val="14TexstOSNOVA1012"/>
        <w:spacing w:line="276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5EA3" w:rsidRPr="00E44BBC" w:rsidRDefault="001310F1" w:rsidP="00556B5F">
      <w:pPr>
        <w:pStyle w:val="14TexstOSNOVA1012"/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BBC">
        <w:rPr>
          <w:rFonts w:ascii="Times New Roman" w:hAnsi="Times New Roman" w:cs="Times New Roman"/>
          <w:b/>
          <w:i/>
          <w:sz w:val="24"/>
          <w:szCs w:val="24"/>
        </w:rPr>
        <w:lastRenderedPageBreak/>
        <w:t>1.</w:t>
      </w:r>
      <w:r w:rsidR="009F06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освоения </w:t>
      </w:r>
      <w:r w:rsidR="003D4592">
        <w:rPr>
          <w:rFonts w:ascii="Times New Roman" w:hAnsi="Times New Roman" w:cs="Times New Roman"/>
          <w:b/>
          <w:i/>
          <w:sz w:val="24"/>
          <w:szCs w:val="24"/>
        </w:rPr>
        <w:t>учебного предмета «</w:t>
      </w:r>
      <w:r w:rsidR="00815859">
        <w:rPr>
          <w:rFonts w:ascii="Times New Roman" w:hAnsi="Times New Roman" w:cs="Times New Roman"/>
          <w:b/>
          <w:i/>
          <w:sz w:val="24"/>
          <w:szCs w:val="24"/>
        </w:rPr>
        <w:t>Изобразительное искусство</w:t>
      </w:r>
      <w:r w:rsidR="003D4592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gramStart"/>
      <w:r w:rsidRPr="00E44BBC">
        <w:rPr>
          <w:rFonts w:ascii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 с </w:t>
      </w:r>
      <w:r w:rsidR="004326C7">
        <w:rPr>
          <w:rFonts w:ascii="Times New Roman" w:hAnsi="Times New Roman" w:cs="Times New Roman"/>
          <w:b/>
          <w:i/>
          <w:sz w:val="24"/>
          <w:szCs w:val="24"/>
        </w:rPr>
        <w:t>задержкой психического развития</w:t>
      </w:r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4592">
        <w:rPr>
          <w:rFonts w:ascii="Times New Roman" w:hAnsi="Times New Roman" w:cs="Times New Roman"/>
          <w:b/>
          <w:i/>
          <w:sz w:val="24"/>
          <w:szCs w:val="24"/>
        </w:rPr>
        <w:t xml:space="preserve">на уровне основного общего образования </w:t>
      </w:r>
    </w:p>
    <w:p w:rsidR="004E4F53" w:rsidRPr="004E4F53" w:rsidRDefault="00A46684" w:rsidP="009B356F">
      <w:pPr>
        <w:widowControl w:val="0"/>
        <w:suppressAutoHyphens/>
        <w:spacing w:before="240" w:after="0"/>
        <w:ind w:firstLine="567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r w:rsidRPr="00E44BBC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 xml:space="preserve">Личностные </w:t>
      </w:r>
      <w:r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>результаты</w:t>
      </w:r>
      <w:r w:rsidR="004E4F53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 xml:space="preserve"> </w:t>
      </w:r>
      <w:r w:rsidR="004E4F53" w:rsidRPr="004E4F53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оцениваются по следующим направлениям: 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i/>
          <w:sz w:val="24"/>
          <w:szCs w:val="24"/>
        </w:rPr>
        <w:t>Осознание себя как гражданина России</w:t>
      </w:r>
      <w:r w:rsidRPr="0081585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815859">
        <w:rPr>
          <w:rFonts w:ascii="Times New Roman" w:eastAsiaTheme="minorEastAsia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</w:rPr>
        <w:t>в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5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  <w:shd w:val="clear" w:color="auto" w:fill="FFFFFF"/>
        </w:rPr>
        <w:t>освоении</w:t>
      </w:r>
      <w:proofErr w:type="gramEnd"/>
      <w:r w:rsidRPr="00815859">
        <w:rPr>
          <w:rFonts w:ascii="Times New Roman" w:hAnsi="Times New Roman"/>
          <w:sz w:val="24"/>
          <w:szCs w:val="24"/>
          <w:shd w:val="clear" w:color="auto" w:fill="FFFFFF"/>
        </w:rPr>
        <w:t xml:space="preserve"> нравственно-эстетического и социально-исторического опыта народов, проживающих на территории России, отражённого в изобразительной культуре;</w:t>
      </w:r>
    </w:p>
    <w:p w:rsidR="00815859" w:rsidRPr="00815859" w:rsidRDefault="00815859" w:rsidP="00A1188B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знании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различных изобразительных промыслах народов России</w:t>
      </w:r>
    </w:p>
    <w:p w:rsidR="00815859" w:rsidRPr="00815859" w:rsidRDefault="00815859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проявлении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 xml:space="preserve"> чувства гордости за культуру и искусство Красноярского края, своего народа, России;</w:t>
      </w:r>
    </w:p>
    <w:p w:rsidR="00815859" w:rsidRPr="00815859" w:rsidRDefault="00815859" w:rsidP="00A1188B">
      <w:pPr>
        <w:numPr>
          <w:ilvl w:val="0"/>
          <w:numId w:val="5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стремлении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создавать окружающую действительность, ориентируясь на значимые эстетические ценности России, </w:t>
      </w:r>
    </w:p>
    <w:p w:rsidR="00815859" w:rsidRPr="00815859" w:rsidRDefault="00815859" w:rsidP="00A1188B">
      <w:pPr>
        <w:numPr>
          <w:ilvl w:val="0"/>
          <w:numId w:val="5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стремлении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пополнить свои знания о различных картинах, художниках России, мира</w:t>
      </w:r>
    </w:p>
    <w:p w:rsidR="00815859" w:rsidRPr="00815859" w:rsidRDefault="00815859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15859">
        <w:rPr>
          <w:rFonts w:ascii="Times New Roman" w:hAnsi="Times New Roman"/>
          <w:i/>
          <w:sz w:val="24"/>
          <w:szCs w:val="24"/>
        </w:rPr>
        <w:t>Освоение социальной роли ученика</w:t>
      </w:r>
      <w:r w:rsidRPr="00815859">
        <w:rPr>
          <w:rFonts w:ascii="Times New Roman" w:hAnsi="Times New Roman"/>
          <w:b/>
          <w:sz w:val="24"/>
          <w:szCs w:val="24"/>
        </w:rPr>
        <w:t xml:space="preserve"> </w:t>
      </w:r>
      <w:r w:rsidRPr="00815859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hAnsi="Times New Roman"/>
          <w:sz w:val="24"/>
          <w:szCs w:val="24"/>
        </w:rPr>
        <w:t>в</w:t>
      </w:r>
      <w:proofErr w:type="gramEnd"/>
      <w:r w:rsidRPr="00815859">
        <w:rPr>
          <w:rFonts w:ascii="Times New Roman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организовывать рабочее место и рабочее пространство (рациональная организация рабочего пространства);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проявлении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ответственного поведения (соблюдение требований, выполнение обещаний);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соблюдении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школьных правил (соблюдение правил безопасной деятельности);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поведения дисциплинарным требованиям;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15859">
        <w:rPr>
          <w:rFonts w:ascii="Times New Roman" w:hAnsi="Times New Roman"/>
          <w:sz w:val="24"/>
          <w:szCs w:val="24"/>
        </w:rPr>
        <w:t xml:space="preserve">социально одобряемых </w:t>
      </w:r>
      <w:proofErr w:type="gramStart"/>
      <w:r w:rsidRPr="00815859">
        <w:rPr>
          <w:rFonts w:ascii="Times New Roman" w:hAnsi="Times New Roman"/>
          <w:sz w:val="24"/>
          <w:szCs w:val="24"/>
        </w:rPr>
        <w:t>действиях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в отношении к предметам окружающей действительности;</w:t>
      </w:r>
    </w:p>
    <w:p w:rsidR="00815859" w:rsidRPr="00815859" w:rsidRDefault="00815859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15859">
        <w:rPr>
          <w:rFonts w:ascii="Times New Roman" w:hAnsi="Times New Roman"/>
          <w:i/>
          <w:sz w:val="24"/>
          <w:szCs w:val="24"/>
        </w:rPr>
        <w:t>Сформированность навыков продуктивной межличностной коммуникации</w:t>
      </w:r>
      <w:r w:rsidRPr="00815859">
        <w:rPr>
          <w:rFonts w:ascii="Times New Roman" w:hAnsi="Times New Roman"/>
          <w:b/>
          <w:sz w:val="24"/>
          <w:szCs w:val="24"/>
        </w:rPr>
        <w:t xml:space="preserve"> </w:t>
      </w:r>
      <w:r w:rsidRPr="00815859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hAnsi="Times New Roman"/>
          <w:sz w:val="24"/>
          <w:szCs w:val="24"/>
        </w:rPr>
        <w:t>в</w:t>
      </w:r>
      <w:proofErr w:type="gramEnd"/>
      <w:r w:rsidRPr="00815859">
        <w:rPr>
          <w:rFonts w:ascii="Times New Roman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2"/>
        </w:numPr>
        <w:tabs>
          <w:tab w:val="left" w:pos="0"/>
          <w:tab w:val="left" w:pos="993"/>
          <w:tab w:val="left" w:pos="1418"/>
        </w:tabs>
        <w:spacing w:after="0"/>
        <w:ind w:left="0" w:firstLine="284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устанавливать коммуникацию с партнером, учителем для реализации собственной потребности;</w:t>
      </w:r>
    </w:p>
    <w:p w:rsidR="00815859" w:rsidRPr="00815859" w:rsidRDefault="00815859" w:rsidP="00A1188B">
      <w:pPr>
        <w:numPr>
          <w:ilvl w:val="0"/>
          <w:numId w:val="2"/>
        </w:numPr>
        <w:tabs>
          <w:tab w:val="left" w:pos="0"/>
          <w:tab w:val="left" w:pos="993"/>
          <w:tab w:val="left" w:pos="1418"/>
        </w:tabs>
        <w:spacing w:after="0"/>
        <w:ind w:left="0" w:firstLine="284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815859">
        <w:rPr>
          <w:rFonts w:ascii="Times New Roman" w:hAnsi="Times New Roman"/>
          <w:kern w:val="2"/>
          <w:sz w:val="24"/>
          <w:szCs w:val="24"/>
        </w:rPr>
        <w:t>описывать порядок получения результата своей изобразительной деятельности, говорить об испытываемых эмоциях,</w:t>
      </w:r>
    </w:p>
    <w:p w:rsidR="00815859" w:rsidRPr="00815859" w:rsidRDefault="00815859" w:rsidP="00A1188B">
      <w:pPr>
        <w:numPr>
          <w:ilvl w:val="0"/>
          <w:numId w:val="2"/>
        </w:numPr>
        <w:shd w:val="clear" w:color="auto" w:fill="FFFFFF"/>
        <w:spacing w:after="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15859">
        <w:rPr>
          <w:rFonts w:ascii="Times New Roman" w:eastAsia="Times New Roman" w:hAnsi="Times New Roman"/>
          <w:sz w:val="24"/>
          <w:szCs w:val="24"/>
        </w:rPr>
        <w:t>вербализовать</w:t>
      </w:r>
      <w:proofErr w:type="spellEnd"/>
      <w:r w:rsidRPr="00815859">
        <w:rPr>
          <w:rFonts w:ascii="Times New Roman" w:eastAsia="Times New Roman" w:hAnsi="Times New Roman"/>
          <w:sz w:val="24"/>
          <w:szCs w:val="24"/>
        </w:rPr>
        <w:t xml:space="preserve"> свои впечатления от наблюдения объектов, иллюстраций, результатов художественной деятельности мастера;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согласованно выполнять необходимые действия в паре и в малой группе, не разрушая общего замысла;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контролировать импульсивные желания, вербальную агрессию;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859">
        <w:rPr>
          <w:rFonts w:ascii="Times New Roman" w:hAnsi="Times New Roman"/>
          <w:sz w:val="24"/>
          <w:szCs w:val="24"/>
        </w:rPr>
        <w:t>способности вежливо отказываться от нежелательных предложений;</w:t>
      </w:r>
    </w:p>
    <w:p w:rsidR="00815859" w:rsidRPr="00815859" w:rsidRDefault="00815859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15859">
        <w:rPr>
          <w:rFonts w:ascii="Times New Roman" w:hAnsi="Times New Roman"/>
          <w:i/>
          <w:sz w:val="24"/>
          <w:szCs w:val="24"/>
        </w:rPr>
        <w:t>Сформированность социально одобряемого (этичного) поведения</w:t>
      </w:r>
      <w:r w:rsidRPr="00815859">
        <w:rPr>
          <w:rFonts w:ascii="Times New Roman" w:hAnsi="Times New Roman"/>
          <w:b/>
          <w:sz w:val="24"/>
          <w:szCs w:val="24"/>
        </w:rPr>
        <w:t xml:space="preserve"> </w:t>
      </w:r>
      <w:r w:rsidRPr="00815859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hAnsi="Times New Roman"/>
          <w:sz w:val="24"/>
          <w:szCs w:val="24"/>
        </w:rPr>
        <w:t>в</w:t>
      </w:r>
      <w:proofErr w:type="gramEnd"/>
      <w:r w:rsidRPr="00815859">
        <w:rPr>
          <w:rFonts w:ascii="Times New Roman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действовать, согласно принятым группой правилам, при выполнении коллективной работы.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Использовании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социально-одобряемых форм речевого этикета в различных учебных ситуациях;</w:t>
      </w:r>
    </w:p>
    <w:p w:rsidR="00815859" w:rsidRPr="00815859" w:rsidRDefault="00815859" w:rsidP="00A1188B">
      <w:pPr>
        <w:numPr>
          <w:ilvl w:val="0"/>
          <w:numId w:val="2"/>
        </w:numPr>
        <w:spacing w:after="15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 xml:space="preserve"> анализировать свои переживания и поступки, ориентируясь в нравственном содержании собственных поступков и поступков других людей, находить общие нравственные категории в культуре разных народов.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i/>
          <w:sz w:val="24"/>
          <w:szCs w:val="24"/>
        </w:rPr>
        <w:t>Сформированность эстетических потребностей, ценностей и чувств</w:t>
      </w:r>
      <w:r w:rsidRPr="0081585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815859">
        <w:rPr>
          <w:rFonts w:ascii="Times New Roman" w:eastAsiaTheme="minorEastAsia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</w:rPr>
        <w:t>в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стремлении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украшать предметы окружающей действительности, 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интересе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к произведениям скульптуры, живописи, красоте природы и предметного мира, 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sz w:val="24"/>
          <w:szCs w:val="24"/>
        </w:rPr>
        <w:t xml:space="preserve">- </w:t>
      </w: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Проявлении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 xml:space="preserve"> эстетических чувств на основе знакомства с разными видами искусства, наблюдениями за природой.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  <w:shd w:val="clear" w:color="auto" w:fill="FFFFFF"/>
        </w:rPr>
      </w:pPr>
      <w:r w:rsidRPr="00815859">
        <w:rPr>
          <w:rFonts w:ascii="Times New Roman" w:eastAsiaTheme="minorEastAsia" w:hAnsi="Times New Roman"/>
          <w:sz w:val="24"/>
          <w:szCs w:val="24"/>
        </w:rPr>
        <w:t xml:space="preserve">-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  <w:shd w:val="clear" w:color="auto" w:fill="FFFFFF"/>
        </w:rPr>
        <w:t>использовании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 средств художественной выразительности в целях гармонизации форм и цвета при выполнении работ на основе законов и правил декоративно-прикладного искусства и дизайна.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lastRenderedPageBreak/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самостоятельно замечать красоту в природе, окружающем предметном мире и в людях. 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i/>
          <w:sz w:val="24"/>
          <w:szCs w:val="24"/>
        </w:rPr>
        <w:t>Сформированность знаний об окружающем природном и социальном мире и позитивного отношения к нему</w:t>
      </w:r>
      <w:r w:rsidRPr="0081585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815859">
        <w:rPr>
          <w:rFonts w:ascii="Times New Roman" w:eastAsiaTheme="minorEastAsia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</w:rPr>
        <w:t>в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6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15859">
        <w:rPr>
          <w:rFonts w:ascii="Times New Roman" w:eastAsiaTheme="minorEastAsia" w:hAnsi="Times New Roman"/>
          <w:sz w:val="24"/>
          <w:szCs w:val="24"/>
          <w:shd w:val="clear" w:color="auto" w:fill="FFFFFF"/>
        </w:rPr>
        <w:t>умении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 рассматривать и анализировать природные объекты, как универсальный источник художественных идей для мастера; деятельности человека как создателя эстетической среды обитания;</w:t>
      </w:r>
    </w:p>
    <w:p w:rsidR="00815859" w:rsidRPr="00815859" w:rsidRDefault="00815859" w:rsidP="00A1188B">
      <w:pPr>
        <w:numPr>
          <w:ilvl w:val="0"/>
          <w:numId w:val="6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осознании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 xml:space="preserve"> важности эстетической красоты окружающего мира</w:t>
      </w:r>
      <w:r w:rsidRPr="00815859">
        <w:rPr>
          <w:rFonts w:ascii="Times New Roman" w:hAnsi="Times New Roman"/>
          <w:sz w:val="24"/>
          <w:szCs w:val="24"/>
        </w:rPr>
        <w:t>;</w:t>
      </w:r>
    </w:p>
    <w:p w:rsidR="00815859" w:rsidRPr="00815859" w:rsidRDefault="00815859" w:rsidP="00A1188B">
      <w:pPr>
        <w:numPr>
          <w:ilvl w:val="0"/>
          <w:numId w:val="6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15859">
        <w:rPr>
          <w:rFonts w:ascii="Times New Roman" w:eastAsiaTheme="minorEastAsia" w:hAnsi="Times New Roman"/>
          <w:sz w:val="24"/>
          <w:szCs w:val="24"/>
          <w:shd w:val="clear" w:color="auto" w:fill="FFFFFF"/>
        </w:rPr>
        <w:t>демонстрировании целостной картины мира, художественной и духовной культуры, как продукта творческой изобразительной деятельности человека, осмысления содержания предметного мира и его единства с миром природы;</w:t>
      </w:r>
      <w:proofErr w:type="gramEnd"/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sz w:val="24"/>
          <w:szCs w:val="24"/>
        </w:rPr>
        <w:t xml:space="preserve">-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</w:rPr>
        <w:t>знании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</w:rPr>
        <w:t xml:space="preserve"> функций профессий художественной направленности;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i/>
          <w:sz w:val="24"/>
          <w:szCs w:val="24"/>
        </w:rPr>
        <w:t>Сформированность самосознания, в т.ч. адекватных представлений о собственных возможностях и ограничениях</w:t>
      </w:r>
      <w:r w:rsidRPr="00815859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Pr="00815859">
        <w:rPr>
          <w:rFonts w:ascii="Times New Roman" w:eastAsiaTheme="minorEastAsia" w:hAnsi="Times New Roman"/>
          <w:sz w:val="24"/>
          <w:szCs w:val="24"/>
        </w:rPr>
        <w:t xml:space="preserve">проявляется </w:t>
      </w:r>
      <w:proofErr w:type="gramStart"/>
      <w:r w:rsidRPr="00815859">
        <w:rPr>
          <w:rFonts w:ascii="Times New Roman" w:eastAsiaTheme="minorEastAsia" w:hAnsi="Times New Roman"/>
          <w:sz w:val="24"/>
          <w:szCs w:val="24"/>
        </w:rPr>
        <w:t>в</w:t>
      </w:r>
      <w:proofErr w:type="gramEnd"/>
      <w:r w:rsidRPr="00815859">
        <w:rPr>
          <w:rFonts w:ascii="Times New Roman" w:eastAsiaTheme="minorEastAsia" w:hAnsi="Times New Roman"/>
          <w:sz w:val="24"/>
          <w:szCs w:val="24"/>
        </w:rPr>
        <w:t>:</w:t>
      </w:r>
    </w:p>
    <w:p w:rsidR="00815859" w:rsidRPr="00815859" w:rsidRDefault="00815859" w:rsidP="00A1188B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осознании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своих возможностей при выполнении индивидуальной и коллективной работы (выбор приемов реализации задуманного), </w:t>
      </w:r>
    </w:p>
    <w:p w:rsidR="00815859" w:rsidRPr="00815859" w:rsidRDefault="00815859" w:rsidP="00A1188B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15859">
        <w:rPr>
          <w:rFonts w:ascii="Times New Roman" w:hAnsi="Times New Roman"/>
          <w:sz w:val="24"/>
          <w:szCs w:val="24"/>
        </w:rPr>
        <w:t>умении</w:t>
      </w:r>
      <w:proofErr w:type="gramEnd"/>
      <w:r w:rsidRPr="00815859">
        <w:rPr>
          <w:rFonts w:ascii="Times New Roman" w:hAnsi="Times New Roman"/>
          <w:sz w:val="24"/>
          <w:szCs w:val="24"/>
        </w:rPr>
        <w:t xml:space="preserve"> получить одобряемый результат своей изобразительной деятельности</w:t>
      </w:r>
    </w:p>
    <w:p w:rsidR="00815859" w:rsidRPr="00815859" w:rsidRDefault="00815859" w:rsidP="009B356F">
      <w:pPr>
        <w:spacing w:after="0"/>
        <w:ind w:firstLine="284"/>
        <w:contextualSpacing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815859">
        <w:rPr>
          <w:rFonts w:ascii="Times New Roman" w:eastAsiaTheme="minorEastAsia" w:hAnsi="Times New Roman"/>
          <w:i/>
          <w:sz w:val="24"/>
          <w:szCs w:val="24"/>
        </w:rPr>
        <w:t>Овладение основами художественной деятельности, необходимой в разных жизненных сферах проявляется в умениях:</w:t>
      </w:r>
    </w:p>
    <w:p w:rsidR="00815859" w:rsidRPr="00815859" w:rsidRDefault="00815859" w:rsidP="00A1188B">
      <w:pPr>
        <w:numPr>
          <w:ilvl w:val="0"/>
          <w:numId w:val="2"/>
        </w:numPr>
        <w:shd w:val="clear" w:color="auto" w:fill="FFFFFF"/>
        <w:spacing w:after="0"/>
        <w:ind w:left="0"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 xml:space="preserve">рационально организовывать рабочее место </w:t>
      </w:r>
    </w:p>
    <w:p w:rsidR="00815859" w:rsidRPr="00815859" w:rsidRDefault="00815859" w:rsidP="00A1188B">
      <w:pPr>
        <w:numPr>
          <w:ilvl w:val="0"/>
          <w:numId w:val="2"/>
        </w:numPr>
        <w:shd w:val="clear" w:color="auto" w:fill="FFFFFF"/>
        <w:spacing w:after="0"/>
        <w:ind w:left="0"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sz w:val="24"/>
          <w:szCs w:val="24"/>
        </w:rPr>
        <w:t xml:space="preserve">рационально использовать инструменты и материалы для изобразительной деятельности в соответствии с их свойствами. </w:t>
      </w:r>
    </w:p>
    <w:p w:rsidR="00815859" w:rsidRPr="00815859" w:rsidRDefault="00815859" w:rsidP="00A1188B">
      <w:pPr>
        <w:numPr>
          <w:ilvl w:val="0"/>
          <w:numId w:val="2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Theme="minorEastAsia" w:hAnsi="Times New Roman"/>
          <w:sz w:val="24"/>
          <w:szCs w:val="24"/>
        </w:rPr>
        <w:t xml:space="preserve">называть и объяснять свои чувства и ощущения от созерцаемых произведений искусства, объяснять свое отношение к поступкам с позиции общечеловеческих нравственных ценностей; </w:t>
      </w:r>
    </w:p>
    <w:p w:rsidR="00815859" w:rsidRPr="00815859" w:rsidRDefault="00815859" w:rsidP="00A1188B">
      <w:pPr>
        <w:numPr>
          <w:ilvl w:val="0"/>
          <w:numId w:val="6"/>
        </w:numPr>
        <w:tabs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 xml:space="preserve">осуществлять точные манипуляции </w:t>
      </w:r>
      <w:r w:rsidRPr="00815859">
        <w:rPr>
          <w:rFonts w:ascii="Times New Roman" w:eastAsiaTheme="minorEastAsia" w:hAnsi="Times New Roman"/>
          <w:sz w:val="24"/>
          <w:szCs w:val="24"/>
        </w:rPr>
        <w:t>с различными предметами,</w:t>
      </w:r>
      <w:r w:rsidRPr="00815859">
        <w:rPr>
          <w:rFonts w:ascii="Times New Roman" w:eastAsia="Times New Roman" w:hAnsi="Times New Roman"/>
          <w:sz w:val="24"/>
          <w:szCs w:val="24"/>
        </w:rPr>
        <w:t xml:space="preserve"> использовать глазомер, работать с различными источниками информации;</w:t>
      </w:r>
    </w:p>
    <w:p w:rsidR="00815859" w:rsidRPr="00815859" w:rsidRDefault="00815859" w:rsidP="00A1188B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15859">
        <w:rPr>
          <w:rFonts w:ascii="Times New Roman" w:hAnsi="Times New Roman"/>
          <w:sz w:val="24"/>
          <w:szCs w:val="24"/>
          <w:shd w:val="clear" w:color="auto" w:fill="FFFFFF"/>
        </w:rPr>
        <w:t>изображать (преобразовать объекты из чувственной формы в изображения, воссоздавать изображения по памяти, мысленно трансформировать изображения и пр.), выполнять построение форм с учётом основ геометрии, работать с геометрическими фигурами, телами;</w:t>
      </w:r>
    </w:p>
    <w:p w:rsidR="00815859" w:rsidRPr="00815859" w:rsidRDefault="00815859" w:rsidP="00A1188B">
      <w:pPr>
        <w:numPr>
          <w:ilvl w:val="0"/>
          <w:numId w:val="2"/>
        </w:numPr>
        <w:spacing w:after="15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>переживать чувства красоты, гармонии, её совершенства, сохранять и приумножать её богатства, отражая их в художественных произведениях, предметах декоративно-прикладного искусства.</w:t>
      </w:r>
    </w:p>
    <w:p w:rsidR="00815859" w:rsidRPr="00815859" w:rsidRDefault="00815859" w:rsidP="00A1188B">
      <w:pPr>
        <w:numPr>
          <w:ilvl w:val="0"/>
          <w:numId w:val="2"/>
        </w:numPr>
        <w:spacing w:after="15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bCs/>
          <w:sz w:val="24"/>
          <w:szCs w:val="24"/>
        </w:rPr>
        <w:t>стремиться</w:t>
      </w:r>
      <w:r w:rsidRPr="00815859">
        <w:rPr>
          <w:rFonts w:ascii="Times New Roman" w:eastAsia="Times New Roman" w:hAnsi="Times New Roman"/>
          <w:sz w:val="24"/>
          <w:szCs w:val="24"/>
        </w:rPr>
        <w:t xml:space="preserve"> к добру, самосовершенствованию и самореализации, соблюдать принципы здорового образа жизни в единстве его составляющих: физическом, психическом и социально-нравственном здоровье.</w:t>
      </w:r>
    </w:p>
    <w:p w:rsidR="00815859" w:rsidRPr="00815859" w:rsidRDefault="00815859" w:rsidP="00A1188B">
      <w:pPr>
        <w:numPr>
          <w:ilvl w:val="0"/>
          <w:numId w:val="2"/>
        </w:numPr>
        <w:spacing w:after="15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 xml:space="preserve">сострадать и проявлять милосердие, стремление помочь </w:t>
      </w:r>
      <w:proofErr w:type="gramStart"/>
      <w:r w:rsidRPr="00815859">
        <w:rPr>
          <w:rFonts w:ascii="Times New Roman" w:eastAsia="Times New Roman" w:hAnsi="Times New Roman"/>
          <w:sz w:val="24"/>
          <w:szCs w:val="24"/>
        </w:rPr>
        <w:t>ближнему</w:t>
      </w:r>
      <w:proofErr w:type="gramEnd"/>
      <w:r w:rsidRPr="00815859">
        <w:rPr>
          <w:rFonts w:ascii="Times New Roman" w:eastAsia="Times New Roman" w:hAnsi="Times New Roman"/>
          <w:sz w:val="24"/>
          <w:szCs w:val="24"/>
        </w:rPr>
        <w:t>, как проявление высшей человеческой способности - любви.</w:t>
      </w:r>
    </w:p>
    <w:p w:rsidR="00815859" w:rsidRPr="00815859" w:rsidRDefault="00815859" w:rsidP="00A1188B">
      <w:pPr>
        <w:numPr>
          <w:ilvl w:val="0"/>
          <w:numId w:val="2"/>
        </w:numPr>
        <w:spacing w:after="15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bCs/>
          <w:sz w:val="24"/>
          <w:szCs w:val="24"/>
        </w:rPr>
        <w:t xml:space="preserve"> понимать ценность художественного творчества</w:t>
      </w:r>
      <w:r w:rsidRPr="00815859">
        <w:rPr>
          <w:rFonts w:ascii="Times New Roman" w:eastAsia="Times New Roman" w:hAnsi="Times New Roman"/>
          <w:sz w:val="24"/>
          <w:szCs w:val="24"/>
        </w:rPr>
        <w:t xml:space="preserve"> как естественного условия человеческой жизни, испытывать потребности творческой самореализации, </w:t>
      </w:r>
    </w:p>
    <w:p w:rsidR="00815859" w:rsidRPr="00815859" w:rsidRDefault="00815859" w:rsidP="009B356F">
      <w:pPr>
        <w:tabs>
          <w:tab w:val="left" w:pos="0"/>
          <w:tab w:val="left" w:pos="993"/>
          <w:tab w:val="left" w:pos="1418"/>
        </w:tabs>
        <w:spacing w:after="0"/>
        <w:ind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15859">
        <w:rPr>
          <w:rFonts w:ascii="Times New Roman" w:hAnsi="Times New Roman"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>- в рефлексивной способности оценивать собственное продвижение и свой вклад в результаты общей деятельности и умений делового сотрудничества;</w:t>
      </w:r>
    </w:p>
    <w:p w:rsidR="00815859" w:rsidRDefault="00815859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815859">
        <w:rPr>
          <w:rFonts w:ascii="Times New Roman" w:eastAsia="Times New Roman" w:hAnsi="Times New Roman"/>
          <w:sz w:val="24"/>
          <w:szCs w:val="24"/>
        </w:rPr>
        <w:t xml:space="preserve"> - в интересе к информационной и комму</w:t>
      </w:r>
      <w:r>
        <w:rPr>
          <w:rFonts w:ascii="Times New Roman" w:eastAsia="Times New Roman" w:hAnsi="Times New Roman"/>
          <w:sz w:val="24"/>
          <w:szCs w:val="24"/>
        </w:rPr>
        <w:t xml:space="preserve">никативной деятельности, </w:t>
      </w:r>
    </w:p>
    <w:p w:rsidR="00815859" w:rsidRPr="00815859" w:rsidRDefault="00815859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815859">
        <w:rPr>
          <w:rFonts w:ascii="Times New Roman" w:hAnsi="Times New Roman"/>
          <w:sz w:val="24"/>
          <w:szCs w:val="24"/>
        </w:rPr>
        <w:t xml:space="preserve">в способности замечать новое, принимать и использовать социальный опыт; </w:t>
      </w:r>
    </w:p>
    <w:p w:rsidR="007E21AA" w:rsidRPr="00815859" w:rsidRDefault="00815859" w:rsidP="009B356F">
      <w:pPr>
        <w:pStyle w:val="a6"/>
        <w:widowControl w:val="0"/>
        <w:suppressAutoHyphens/>
        <w:spacing w:after="0"/>
        <w:ind w:left="0" w:firstLine="284"/>
        <w:jc w:val="both"/>
        <w:rPr>
          <w:rStyle w:val="Zag11"/>
          <w:rFonts w:eastAsia="@Arial Unicode MS"/>
          <w:bCs/>
          <w:color w:val="auto"/>
          <w:sz w:val="24"/>
          <w:szCs w:val="24"/>
        </w:rPr>
      </w:pPr>
      <w:r w:rsidRPr="00815859">
        <w:rPr>
          <w:sz w:val="24"/>
          <w:szCs w:val="24"/>
        </w:rPr>
        <w:t>- в способности взаимодействовать с другими людьми, умении делиться своими намерениями, для осуществления поставленной задачи</w:t>
      </w:r>
      <w:r w:rsidR="007E21AA" w:rsidRPr="00815859">
        <w:rPr>
          <w:rStyle w:val="Zag11"/>
          <w:rFonts w:eastAsia="@Arial Unicode MS"/>
          <w:bCs/>
          <w:color w:val="auto"/>
          <w:sz w:val="24"/>
          <w:szCs w:val="24"/>
        </w:rPr>
        <w:t>.</w:t>
      </w:r>
    </w:p>
    <w:p w:rsidR="003D4592" w:rsidRPr="003D4592" w:rsidRDefault="003D4592" w:rsidP="009B356F">
      <w:pPr>
        <w:widowControl w:val="0"/>
        <w:suppressAutoHyphens/>
        <w:spacing w:before="240" w:after="0"/>
        <w:ind w:firstLine="567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r w:rsidRPr="003D4592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lastRenderedPageBreak/>
        <w:t>Метапредметные результаты</w:t>
      </w:r>
    </w:p>
    <w:p w:rsidR="006717F6" w:rsidRDefault="007E21AA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7E21AA" w:rsidRPr="006717F6" w:rsidRDefault="007E21AA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С учетом индивидуальных возможностей и особых образовательных </w:t>
      </w:r>
      <w:proofErr w:type="gramStart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потребностей</w:t>
      </w:r>
      <w:proofErr w:type="gramEnd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обучающихся с ЗПР метапредметные результаты могут быть обозначены следующим образом.</w:t>
      </w:r>
    </w:p>
    <w:p w:rsidR="009C7416" w:rsidRPr="00CD03B3" w:rsidRDefault="009C7416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C7416">
        <w:rPr>
          <w:rFonts w:ascii="Times New Roman" w:hAnsi="Times New Roman"/>
          <w:i/>
          <w:sz w:val="24"/>
          <w:szCs w:val="24"/>
        </w:rPr>
        <w:t xml:space="preserve">Сформированные познавательные универсальные учебные действия </w:t>
      </w:r>
      <w:r w:rsidRPr="009C7416">
        <w:rPr>
          <w:rFonts w:ascii="Times New Roman" w:hAnsi="Times New Roman"/>
          <w:sz w:val="24"/>
          <w:szCs w:val="24"/>
        </w:rPr>
        <w:t>проявляются в</w:t>
      </w:r>
      <w:r w:rsidRPr="00CD03B3">
        <w:rPr>
          <w:rFonts w:ascii="Times New Roman" w:hAnsi="Times New Roman"/>
          <w:sz w:val="24"/>
          <w:szCs w:val="24"/>
        </w:rPr>
        <w:t xml:space="preserve"> умении:</w:t>
      </w:r>
    </w:p>
    <w:p w:rsidR="009C7416" w:rsidRPr="00CD03B3" w:rsidRDefault="009C7416" w:rsidP="00A1188B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оперировать известными понятиями.</w:t>
      </w:r>
    </w:p>
    <w:p w:rsidR="009C7416" w:rsidRPr="00CD03B3" w:rsidRDefault="009C7416" w:rsidP="00A1188B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>самостоятельно сравнивать, группировать предметы, объекты</w:t>
      </w:r>
    </w:p>
    <w:p w:rsidR="009C7416" w:rsidRPr="00CD03B3" w:rsidRDefault="009C7416" w:rsidP="00A1188B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самостоятельно отличать новое от уже </w:t>
      </w:r>
      <w:proofErr w:type="gramStart"/>
      <w:r w:rsidRPr="00CD03B3">
        <w:rPr>
          <w:rFonts w:ascii="Times New Roman" w:hAnsi="Times New Roman"/>
          <w:sz w:val="24"/>
          <w:szCs w:val="24"/>
        </w:rPr>
        <w:t>известного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; </w:t>
      </w:r>
    </w:p>
    <w:p w:rsidR="009C7416" w:rsidRPr="00CD03B3" w:rsidRDefault="009C7416" w:rsidP="00A1188B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самостоятельно обобщать – выделять класс объектов по заданному признаку. </w:t>
      </w:r>
    </w:p>
    <w:p w:rsidR="009C7416" w:rsidRDefault="009C7416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 самостоятельно устанавливать причинно-следственные связи между событиями и явлениями. 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создавать изображения на основе изобразительных знаний и умений;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 xml:space="preserve">использовать знаково-символические обозначения, 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ориентироваться в задании и инструкции: определять умения, которые будут необходимы для создания изображения;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рассуждения, ориентироваться в известных понятиях.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сравнивать, группировать, классифицировать предметы, объекты, действия;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 xml:space="preserve">понимать знаки, символы, модели, схемы, используемые на уроках; 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анализировать объекты изобразительной деятельности с выделением их существенных признаков;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195618" w:rsidRPr="00195618" w:rsidRDefault="00195618" w:rsidP="00A1188B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передавать, искать, преобразовывать, сохранять информацию, использовать компьютер для поиска (проверки) необходимой информации в словарях, каталоге библиотеки</w:t>
      </w:r>
    </w:p>
    <w:p w:rsidR="009C7416" w:rsidRPr="00CD03B3" w:rsidRDefault="009C7416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C7416">
        <w:rPr>
          <w:rFonts w:ascii="Times New Roman" w:hAnsi="Times New Roman"/>
          <w:i/>
          <w:sz w:val="24"/>
          <w:szCs w:val="24"/>
        </w:rPr>
        <w:t>Сформированные регулятивные универсальные учебные действия</w:t>
      </w:r>
      <w:r w:rsidRPr="00CD03B3">
        <w:rPr>
          <w:rFonts w:ascii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hAnsi="Times New Roman"/>
          <w:sz w:val="24"/>
          <w:szCs w:val="24"/>
        </w:rPr>
        <w:t>проявляются в умении:</w:t>
      </w:r>
    </w:p>
    <w:p w:rsidR="009C7416" w:rsidRPr="00195618" w:rsidRDefault="009C7416" w:rsidP="00A1188B">
      <w:pPr>
        <w:pStyle w:val="a6"/>
        <w:numPr>
          <w:ilvl w:val="0"/>
          <w:numId w:val="2"/>
        </w:numPr>
        <w:spacing w:after="0"/>
        <w:ind w:left="0" w:firstLine="284"/>
        <w:jc w:val="both"/>
        <w:rPr>
          <w:rFonts w:eastAsia="Times New Roman"/>
          <w:sz w:val="24"/>
          <w:szCs w:val="24"/>
        </w:rPr>
      </w:pPr>
      <w:r w:rsidRPr="00195618">
        <w:rPr>
          <w:rFonts w:eastAsia="Times New Roman"/>
          <w:sz w:val="24"/>
          <w:szCs w:val="24"/>
        </w:rPr>
        <w:t xml:space="preserve">самостоятельно определять цель выполнения заданий; </w:t>
      </w:r>
    </w:p>
    <w:p w:rsidR="009C7416" w:rsidRPr="00CD03B3" w:rsidRDefault="009C7416" w:rsidP="00A1188B">
      <w:pPr>
        <w:numPr>
          <w:ilvl w:val="0"/>
          <w:numId w:val="3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выполнять практическую работу по предложенному учителем плану; </w:t>
      </w:r>
    </w:p>
    <w:p w:rsidR="009C7416" w:rsidRPr="009C7416" w:rsidRDefault="009C7416" w:rsidP="00A1188B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  <w:shd w:val="clear" w:color="auto" w:fill="FFFFFB"/>
        </w:rPr>
        <w:t>самостоятельно ориентироваться в задании;</w:t>
      </w:r>
    </w:p>
    <w:p w:rsidR="009C7416" w:rsidRPr="009C7416" w:rsidRDefault="009C7416" w:rsidP="00A1188B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  <w:shd w:val="clear" w:color="auto" w:fill="FFFFFB"/>
        </w:rPr>
        <w:t>самостоятельно планировать последовательность выполнения действий при выполнении заданий;</w:t>
      </w:r>
    </w:p>
    <w:p w:rsidR="00195618" w:rsidRDefault="009C7416" w:rsidP="00A1188B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  <w:shd w:val="clear" w:color="auto" w:fill="FFFFFB"/>
        </w:rPr>
        <w:t>контролировать свои действия в процессе выполнения работы и после ее завершения;</w:t>
      </w:r>
    </w:p>
    <w:p w:rsidR="00195618" w:rsidRPr="00195618" w:rsidRDefault="00195618" w:rsidP="00A1188B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95618">
        <w:rPr>
          <w:rFonts w:ascii="Times New Roman" w:eastAsia="Times New Roman" w:hAnsi="Times New Roman"/>
          <w:sz w:val="24"/>
          <w:szCs w:val="24"/>
        </w:rPr>
        <w:t>определять изобразительные приёмы и способы выполнения отдельных этапов изобразительной деятельности из числа, освоенных, работая по составленному плану, осуществлять контроль точности выполнения техники изображения;</w:t>
      </w:r>
    </w:p>
    <w:p w:rsidR="00195618" w:rsidRPr="00CD03B3" w:rsidRDefault="00195618" w:rsidP="00A1188B">
      <w:pPr>
        <w:numPr>
          <w:ilvl w:val="0"/>
          <w:numId w:val="3"/>
        </w:numPr>
        <w:spacing w:before="100" w:beforeAutospacing="1" w:after="100" w:afterAutospacing="1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исправлять допущенные ошибки, самостоятельно соотносить полученный результат с образцом и замечать несоответствия. </w:t>
      </w:r>
    </w:p>
    <w:p w:rsidR="00195618" w:rsidRPr="00195618" w:rsidRDefault="00195618" w:rsidP="00A1188B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>оценивать результат своих действий</w:t>
      </w:r>
    </w:p>
    <w:p w:rsidR="009C7416" w:rsidRPr="00CD03B3" w:rsidRDefault="009C7416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i/>
          <w:sz w:val="24"/>
          <w:szCs w:val="24"/>
        </w:rPr>
        <w:t>Сформированные коммуникативные универсальные учебные действия</w:t>
      </w: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>проявляются в умении:</w:t>
      </w:r>
    </w:p>
    <w:p w:rsidR="009C7416" w:rsidRPr="00CD03B3" w:rsidRDefault="009C7416" w:rsidP="00A1188B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вести диалог по обозначенной теме; </w:t>
      </w:r>
    </w:p>
    <w:p w:rsidR="009C7416" w:rsidRPr="00CD03B3" w:rsidRDefault="009C7416" w:rsidP="00A1188B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договариваться о своей роли в коллективных работах, работе в парах и группах; </w:t>
      </w:r>
    </w:p>
    <w:p w:rsidR="009C7416" w:rsidRPr="00CD03B3" w:rsidRDefault="009C7416" w:rsidP="00A1188B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приходить в обсуждении к общему решению; </w:t>
      </w:r>
    </w:p>
    <w:p w:rsidR="009C7416" w:rsidRPr="009C7416" w:rsidRDefault="009C7416" w:rsidP="00A1188B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  <w:r>
        <w:rPr>
          <w:rFonts w:ascii="Times New Roman" w:hAnsi="Times New Roman"/>
          <w:sz w:val="24"/>
          <w:szCs w:val="24"/>
          <w:shd w:val="clear" w:color="auto" w:fill="FFFFFB"/>
        </w:rPr>
        <w:t>;</w:t>
      </w:r>
    </w:p>
    <w:p w:rsidR="00E31942" w:rsidRPr="009C7416" w:rsidRDefault="009C7416" w:rsidP="00A1188B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</w:rPr>
        <w:lastRenderedPageBreak/>
        <w:t>использовать допустимые адекватные речевые средства для решения коммуникативных и познавательных задач</w:t>
      </w:r>
      <w:r w:rsidR="00E31942" w:rsidRPr="009C7416">
        <w:rPr>
          <w:rStyle w:val="Zag11"/>
          <w:rFonts w:eastAsia="@Arial Unicode MS"/>
          <w:bCs/>
          <w:color w:val="auto"/>
          <w:sz w:val="24"/>
          <w:szCs w:val="24"/>
        </w:rPr>
        <w:t>.</w:t>
      </w:r>
    </w:p>
    <w:p w:rsidR="00E31942" w:rsidRDefault="003D4592" w:rsidP="009B356F">
      <w:pPr>
        <w:widowControl w:val="0"/>
        <w:suppressAutoHyphens/>
        <w:spacing w:before="240" w:after="0"/>
        <w:ind w:firstLine="284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r w:rsidRPr="00E44BBC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>П</w:t>
      </w:r>
      <w:r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>редметные результаты</w:t>
      </w:r>
    </w:p>
    <w:p w:rsidR="009B356F" w:rsidRPr="009B356F" w:rsidRDefault="002B3F81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 итогам обучения в</w:t>
      </w:r>
      <w:r w:rsidRPr="002B3F81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3 классе можно проверять сформированность следующих </w:t>
      </w:r>
      <w:r w:rsid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знаний, представлений и</w:t>
      </w:r>
      <w:r w:rsidR="009B356F"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умений: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добывать доступные сведения о культуре и быте людей на примерах произведений известнейших центров народных художественных промыслов России (</w:t>
      </w:r>
      <w:proofErr w:type="spellStart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Жостово</w:t>
      </w:r>
      <w:proofErr w:type="spellEnd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, Хохлома, </w:t>
      </w:r>
      <w:proofErr w:type="spellStart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Полхов-Майдан</w:t>
      </w:r>
      <w:proofErr w:type="spellEnd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и т.д.);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 xml:space="preserve">добывать начальные сведения о декоративной росписи матрёшек из Сергиева Посада, Семёнова и </w:t>
      </w:r>
      <w:proofErr w:type="spellStart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Полхов-Майдана</w:t>
      </w:r>
      <w:proofErr w:type="spellEnd"/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.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узнавать известные центры народных художественных ремесел России;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узнавать ведущие художественные музеи России.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выражать своё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соблюдать последовательное выполнение рисунка (построение, прорисовка, уточнение общих очертаний и форм);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расписывать готовые изделия согласно эскизу;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применять навыки декоративного оформления в аппликациях, плетении, вышивке, при изготовлении игрушек на уроках труда;</w:t>
      </w:r>
    </w:p>
    <w:p w:rsidR="009B356F" w:rsidRPr="009B356F" w:rsidRDefault="009B356F" w:rsidP="009B356F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узнавать отдельные произведения выдающихся отечественных и зарубежных художников, называть их авторов;</w:t>
      </w:r>
    </w:p>
    <w:p w:rsidR="00A14EF1" w:rsidRPr="00CD03B3" w:rsidRDefault="009B356F" w:rsidP="009B356F">
      <w:pPr>
        <w:widowControl w:val="0"/>
        <w:suppressAutoHyphens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</w:t>
      </w:r>
      <w:r w:rsidRPr="009B356F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ab/>
        <w:t>сравнивать различные виды изобразительного искусства (графики, живописи, декоративно – прикладного искусства)</w:t>
      </w:r>
      <w:r w:rsidR="00A14EF1" w:rsidRPr="00CD03B3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A14EF1" w:rsidRPr="00A14EF1" w:rsidRDefault="00A14EF1" w:rsidP="009B356F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A14EF1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Примеры контрольно-оценочных мероприятий: </w:t>
      </w:r>
    </w:p>
    <w:p w:rsidR="009B356F" w:rsidRPr="009B356F" w:rsidRDefault="009B356F" w:rsidP="009B356F">
      <w:pPr>
        <w:shd w:val="clear" w:color="auto" w:fill="FFFFFF"/>
        <w:spacing w:after="0"/>
        <w:ind w:firstLine="284"/>
        <w:contextualSpacing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</w:rPr>
      </w:pPr>
      <w:r w:rsidRPr="009B356F">
        <w:rPr>
          <w:rFonts w:ascii="Times New Roman" w:eastAsia="Times New Roman" w:hAnsi="Times New Roman"/>
          <w:bCs/>
          <w:i/>
          <w:iCs/>
          <w:sz w:val="24"/>
          <w:szCs w:val="24"/>
          <w:u w:val="single"/>
        </w:rPr>
        <w:t>Формы контроля:</w:t>
      </w:r>
    </w:p>
    <w:p w:rsidR="009B356F" w:rsidRPr="00CD03B3" w:rsidRDefault="009B356F" w:rsidP="009B356F">
      <w:pPr>
        <w:spacing w:after="0"/>
        <w:ind w:right="37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>Индивидуальный и фронтальный опрос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Работа в паре, в группе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Проектная деятельность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Презентация своей работы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 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>Отчетные выставки творческих (индивидуальных и коллективных) работ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b/>
          <w:sz w:val="24"/>
          <w:szCs w:val="24"/>
        </w:rPr>
      </w:pPr>
      <w:bookmarkStart w:id="4" w:name="552f270e0d9e9a141ceb69d69abc5f177986f76c"/>
      <w:bookmarkStart w:id="5" w:name="1"/>
      <w:bookmarkEnd w:id="4"/>
      <w:bookmarkEnd w:id="5"/>
      <w:r w:rsidRPr="00CD03B3">
        <w:rPr>
          <w:rFonts w:ascii="Times New Roman" w:eastAsiaTheme="minorEastAsia" w:hAnsi="Times New Roman"/>
          <w:b/>
          <w:sz w:val="24"/>
          <w:szCs w:val="24"/>
        </w:rPr>
        <w:t xml:space="preserve">- </w:t>
      </w:r>
      <w:r w:rsidRPr="00CD03B3">
        <w:rPr>
          <w:rFonts w:ascii="Times New Roman" w:eastAsiaTheme="minorEastAsia" w:hAnsi="Times New Roman"/>
          <w:sz w:val="24"/>
          <w:szCs w:val="24"/>
        </w:rPr>
        <w:t>Контрольное тестирование</w:t>
      </w:r>
    </w:p>
    <w:p w:rsidR="009B356F" w:rsidRPr="009B356F" w:rsidRDefault="009B356F" w:rsidP="009B356F">
      <w:pPr>
        <w:spacing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9B356F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Критерии оценки устных индивидуальных и фронтальных ответов</w:t>
      </w:r>
    </w:p>
    <w:p w:rsidR="009B356F" w:rsidRPr="00CD03B3" w:rsidRDefault="009B356F" w:rsidP="00A1188B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активность участия.</w:t>
      </w:r>
    </w:p>
    <w:p w:rsidR="009B356F" w:rsidRPr="00CD03B3" w:rsidRDefault="009B356F" w:rsidP="00A1188B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умение собеседника прочувствовать суть вопроса.</w:t>
      </w:r>
    </w:p>
    <w:p w:rsidR="009B356F" w:rsidRPr="00CD03B3" w:rsidRDefault="009B356F" w:rsidP="00A1188B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Развернутость ответов, образность, аргументированность.</w:t>
      </w:r>
    </w:p>
    <w:p w:rsidR="009B356F" w:rsidRPr="00CD03B3" w:rsidRDefault="009B356F" w:rsidP="00A1188B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самостоятельность.</w:t>
      </w:r>
    </w:p>
    <w:p w:rsidR="009B356F" w:rsidRPr="00CD03B3" w:rsidRDefault="009B356F" w:rsidP="00A1188B">
      <w:pPr>
        <w:numPr>
          <w:ilvl w:val="0"/>
          <w:numId w:val="7"/>
        </w:numPr>
        <w:tabs>
          <w:tab w:val="clear" w:pos="72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оригинальность суждений.</w:t>
      </w:r>
    </w:p>
    <w:p w:rsidR="009B356F" w:rsidRPr="009B356F" w:rsidRDefault="009B356F" w:rsidP="009B356F">
      <w:pPr>
        <w:spacing w:after="0"/>
        <w:ind w:firstLine="284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  <w:u w:val="single"/>
        </w:rPr>
      </w:pPr>
      <w:r w:rsidRPr="009B356F">
        <w:rPr>
          <w:rFonts w:ascii="Times New Roman" w:eastAsia="Times New Roman" w:hAnsi="Times New Roman"/>
          <w:bCs/>
          <w:i/>
          <w:sz w:val="24"/>
          <w:szCs w:val="24"/>
          <w:u w:val="single"/>
        </w:rPr>
        <w:t>Критерии и система оценки творческой работы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9B356F" w:rsidRPr="00CD03B3" w:rsidRDefault="009B356F" w:rsidP="00A1188B">
      <w:pPr>
        <w:numPr>
          <w:ilvl w:val="0"/>
          <w:numId w:val="8"/>
        </w:numPr>
        <w:tabs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9B356F" w:rsidRPr="00CD03B3" w:rsidRDefault="009B356F" w:rsidP="00A1188B">
      <w:pPr>
        <w:numPr>
          <w:ilvl w:val="0"/>
          <w:numId w:val="8"/>
        </w:numPr>
        <w:tabs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работы.</w:t>
      </w:r>
    </w:p>
    <w:p w:rsidR="009B356F" w:rsidRPr="00CD03B3" w:rsidRDefault="009B356F" w:rsidP="00A1188B">
      <w:pPr>
        <w:numPr>
          <w:ilvl w:val="0"/>
          <w:numId w:val="8"/>
        </w:numPr>
        <w:tabs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Аккуратность всей работы.</w:t>
      </w:r>
    </w:p>
    <w:p w:rsidR="009B356F" w:rsidRPr="009B356F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</w:rPr>
      </w:pPr>
      <w:r w:rsidRPr="009B356F">
        <w:rPr>
          <w:rFonts w:ascii="Times New Roman" w:eastAsiaTheme="minorEastAsia" w:hAnsi="Times New Roman"/>
          <w:i/>
          <w:sz w:val="24"/>
          <w:szCs w:val="24"/>
        </w:rPr>
        <w:lastRenderedPageBreak/>
        <w:t xml:space="preserve">Текущий контроль: 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Дескрипторы и критерии их оценки: </w:t>
      </w:r>
    </w:p>
    <w:p w:rsidR="009B356F" w:rsidRPr="009B356F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  <w:u w:val="single"/>
        </w:rPr>
      </w:pPr>
      <w:r w:rsidRPr="009B356F">
        <w:rPr>
          <w:rFonts w:ascii="Times New Roman" w:eastAsiaTheme="minorEastAsia" w:hAnsi="Times New Roman"/>
          <w:i/>
          <w:sz w:val="24"/>
          <w:szCs w:val="24"/>
          <w:u w:val="single"/>
        </w:rPr>
        <w:t xml:space="preserve">А) оценка качества работы на уроке. 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Проводится по следующим параметрам (условная балльная оценка):</w:t>
      </w:r>
    </w:p>
    <w:p w:rsidR="009B356F" w:rsidRPr="009B356F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  <w:u w:val="single"/>
        </w:rPr>
      </w:pPr>
      <w:r w:rsidRPr="009B356F">
        <w:rPr>
          <w:rFonts w:ascii="Times New Roman" w:eastAsiaTheme="minorEastAsia" w:hAnsi="Times New Roman"/>
          <w:i/>
          <w:sz w:val="24"/>
          <w:szCs w:val="24"/>
          <w:u w:val="single"/>
        </w:rPr>
        <w:t>Адекватность действий: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5 – выполняет задания, в парной и подгрупповой работе </w:t>
      </w:r>
      <w:proofErr w:type="gramStart"/>
      <w:r w:rsidRPr="00CD03B3">
        <w:rPr>
          <w:rFonts w:ascii="Times New Roman" w:eastAsiaTheme="minorEastAsia" w:hAnsi="Times New Roman"/>
          <w:sz w:val="24"/>
          <w:szCs w:val="24"/>
        </w:rPr>
        <w:t>целенаправлен</w:t>
      </w:r>
      <w:proofErr w:type="gramEnd"/>
      <w:r w:rsidRPr="00CD03B3">
        <w:rPr>
          <w:rFonts w:ascii="Times New Roman" w:eastAsiaTheme="minorEastAsia" w:hAnsi="Times New Roman"/>
          <w:sz w:val="24"/>
          <w:szCs w:val="24"/>
        </w:rPr>
        <w:t>, решает поставленные задачи адекватным способом.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2 – задание не выполняет, коррекция не удается. Поведение в парной и подгрупповой работе препятствует выполнению задания партнерами по взаимодействию.</w:t>
      </w:r>
    </w:p>
    <w:p w:rsidR="009B356F" w:rsidRPr="009B356F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  <w:u w:val="single"/>
        </w:rPr>
      </w:pPr>
      <w:r w:rsidRPr="009B356F">
        <w:rPr>
          <w:rFonts w:ascii="Times New Roman" w:eastAsiaTheme="minorEastAsia" w:hAnsi="Times New Roman"/>
          <w:i/>
          <w:sz w:val="24"/>
          <w:szCs w:val="24"/>
          <w:u w:val="single"/>
        </w:rPr>
        <w:t>Правильность действий: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5 – выполняет задание правильно или нужна небольшая (стимулирующая, организующая) помощь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4 - выполняет задание правильно, но нужна небольшая обучающая помощь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3 – выполняет задание правильно, но нужна существенная обучающая помощь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2 – задание не выполняет, помощь не принимает.</w:t>
      </w:r>
    </w:p>
    <w:p w:rsidR="009B356F" w:rsidRPr="009B356F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  <w:u w:val="single"/>
        </w:rPr>
      </w:pPr>
      <w:r w:rsidRPr="009B356F">
        <w:rPr>
          <w:rFonts w:ascii="Times New Roman" w:eastAsiaTheme="minorEastAsia" w:hAnsi="Times New Roman"/>
          <w:i/>
          <w:sz w:val="24"/>
          <w:szCs w:val="24"/>
          <w:u w:val="single"/>
        </w:rPr>
        <w:t>Вербальное оформление ответов: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5 – оформление ответа грамматически и стилистически правильное или с минимальными недочетами.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4 – недочеты в построении фразы или словоупотреблении, не затрудняющие понимание.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3 – Неточное словоупотребление, смысл фраз улавливается с трудом или шаблонный ответ, копирование ответа предшественника.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2 – ответ представляет собой отдельные, иногда не связанные по смыслу, слова.</w:t>
      </w:r>
    </w:p>
    <w:p w:rsidR="009B356F" w:rsidRPr="009B356F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i/>
          <w:sz w:val="24"/>
          <w:szCs w:val="24"/>
          <w:u w:val="single"/>
        </w:rPr>
      </w:pPr>
      <w:r w:rsidRPr="009B356F">
        <w:rPr>
          <w:rFonts w:ascii="Times New Roman" w:eastAsiaTheme="minorEastAsia" w:hAnsi="Times New Roman"/>
          <w:i/>
          <w:sz w:val="24"/>
          <w:szCs w:val="24"/>
          <w:u w:val="single"/>
        </w:rPr>
        <w:t>Качество выполнения работы.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5 – работа выполнена аккуратно, точно, внесены творческие эстетические преобразования, соответствующие общему замыслу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4 – работа выполнена аккуратно с небольшими неточностями, без творческих эстетических преобразований.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3 – работа выполнена неаккуратно с большими недочетами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2 – работа не выполнена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Итоговая оценка может быть установлена с учетом </w:t>
      </w:r>
      <w:r w:rsidRPr="009B356F">
        <w:rPr>
          <w:rFonts w:ascii="Times New Roman" w:eastAsiaTheme="minorEastAsia" w:hAnsi="Times New Roman"/>
          <w:i/>
          <w:sz w:val="24"/>
          <w:szCs w:val="24"/>
        </w:rPr>
        <w:t>балльных показателей</w:t>
      </w:r>
      <w:r w:rsidRPr="00CD03B3">
        <w:rPr>
          <w:rFonts w:ascii="Times New Roman" w:eastAsiaTheme="minorEastAsia" w:hAnsi="Times New Roman"/>
          <w:sz w:val="24"/>
          <w:szCs w:val="24"/>
        </w:rPr>
        <w:t>: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 18-20 баллов – «отлично».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13-17 баллов – «хорошо».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10-12 баллов - «удовлетворительно».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8-9 баллов – «неудовлетворительно».</w:t>
      </w:r>
    </w:p>
    <w:p w:rsidR="009B356F" w:rsidRPr="00CD03B3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Оценка может выставляться на основе </w:t>
      </w:r>
      <w:r w:rsidRPr="009B356F">
        <w:rPr>
          <w:rFonts w:ascii="Times New Roman" w:eastAsiaTheme="minorEastAsia" w:hAnsi="Times New Roman"/>
          <w:i/>
          <w:sz w:val="24"/>
          <w:szCs w:val="24"/>
        </w:rPr>
        <w:t>качественной характеристики</w:t>
      </w:r>
      <w:r w:rsidRPr="00CD03B3">
        <w:rPr>
          <w:rFonts w:ascii="Times New Roman" w:eastAsiaTheme="minorEastAsia" w:hAnsi="Times New Roman"/>
          <w:sz w:val="24"/>
          <w:szCs w:val="24"/>
        </w:rPr>
        <w:t>:</w:t>
      </w:r>
    </w:p>
    <w:p w:rsidR="009B356F" w:rsidRPr="009B356F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u w:val="single"/>
          <w:shd w:val="clear" w:color="auto" w:fill="FFFFFB"/>
        </w:rPr>
      </w:pPr>
      <w:r w:rsidRPr="009B356F">
        <w:rPr>
          <w:rFonts w:ascii="Times New Roman" w:hAnsi="Times New Roman"/>
          <w:sz w:val="24"/>
          <w:szCs w:val="24"/>
          <w:u w:val="single"/>
          <w:shd w:val="clear" w:color="auto" w:fill="FFFFFB"/>
        </w:rPr>
        <w:t>Оценка «5» 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учащийся полностью справляется с поставленной целью урока;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-правильно излагает изученный материал и умеет применять полученные знания на практике;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lastRenderedPageBreak/>
        <w:t>- тщательно спланированы действия и рационально организовано рабочее место;</w:t>
      </w:r>
      <w:r w:rsidRPr="00CD03B3">
        <w:rPr>
          <w:rFonts w:ascii="Times New Roman" w:hAnsi="Times New Roman"/>
          <w:sz w:val="24"/>
          <w:szCs w:val="24"/>
        </w:rPr>
        <w:br/>
      </w: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правильно выполнялись приемы художественной техники, самостоятельно и творчески выполнялась работа;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верно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умеет подметить и передать в изображении наиболее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характерное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>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работа выполнена с учетом установленных требований;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полностью соблюдались правила техники безопасности.</w:t>
      </w:r>
    </w:p>
    <w:p w:rsidR="009B356F" w:rsidRPr="009B356F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u w:val="single"/>
          <w:shd w:val="clear" w:color="auto" w:fill="FFFFFB"/>
        </w:rPr>
      </w:pPr>
      <w:r w:rsidRPr="009B356F">
        <w:rPr>
          <w:rFonts w:ascii="Times New Roman" w:hAnsi="Times New Roman"/>
          <w:sz w:val="24"/>
          <w:szCs w:val="24"/>
          <w:u w:val="single"/>
          <w:shd w:val="clear" w:color="auto" w:fill="FFFFFB"/>
        </w:rPr>
        <w:t>Оценка «4» 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  <w:shd w:val="clear" w:color="auto" w:fill="FFFFFB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>гармонично согласовывает между собой все компоненты изображения;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умеет подметить, но не совсем точно передает в изображении наиболее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характерное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>.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допущены незначительные недостатки в планировании и организации рабочего места;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в основном правильно выполняются приемы художественной техники;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работа выполнялась самостоятельно;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норма времени выполнена или недовыполнена на 10-15 %;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работа выполнена с незначительными отклонениями;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полностью соблюдались правила техники безопасности.</w:t>
      </w:r>
    </w:p>
    <w:p w:rsidR="009B356F" w:rsidRPr="009B356F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u w:val="single"/>
          <w:shd w:val="clear" w:color="auto" w:fill="FFFFFB"/>
        </w:rPr>
      </w:pPr>
      <w:r w:rsidRPr="009B356F">
        <w:rPr>
          <w:rFonts w:ascii="Times New Roman" w:hAnsi="Times New Roman"/>
          <w:sz w:val="24"/>
          <w:szCs w:val="24"/>
          <w:u w:val="single"/>
          <w:shd w:val="clear" w:color="auto" w:fill="FFFFFB"/>
        </w:rPr>
        <w:t>Оценка «3» 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учащийся слабо справляется с поставленной целью урока;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допускает неточность в изложении изученного материала.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имеют место недостатки в планировании и организации рабочего места;</w:t>
      </w:r>
    </w:p>
    <w:p w:rsidR="009B356F" w:rsidRPr="00CD03B3" w:rsidRDefault="009B356F" w:rsidP="009B356F">
      <w:pPr>
        <w:shd w:val="clear" w:color="auto" w:fill="FFFFFF"/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  <w:shd w:val="clear" w:color="auto" w:fill="FFFFFB"/>
        </w:rPr>
        <w:t>- отдельные приемы художественной техники выполнялись неправильно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 (восприятия формы, конструкции, величины, цвета предметов в пространстве) и требуют корректировку со стороны учителя</w:t>
      </w:r>
      <w:r w:rsidRPr="00CD03B3">
        <w:rPr>
          <w:rFonts w:ascii="Times New Roman" w:eastAsiaTheme="minorEastAsia" w:hAnsi="Times New Roman"/>
          <w:sz w:val="24"/>
          <w:szCs w:val="24"/>
          <w:shd w:val="clear" w:color="auto" w:fill="FFFFFB"/>
        </w:rPr>
        <w:t>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самостоятельность в работе была низкой;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норма времени недовыполнена на 15-20 %;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работа выполнена с нарушением отдельных требований;</w:t>
      </w:r>
    </w:p>
    <w:p w:rsidR="009B356F" w:rsidRPr="00CD03B3" w:rsidRDefault="009B356F" w:rsidP="009B356F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  <w:shd w:val="clear" w:color="auto" w:fill="FFFFFB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- не полностью соблюдались правила техники безопасности.</w:t>
      </w:r>
    </w:p>
    <w:p w:rsidR="009B356F" w:rsidRPr="00CD03B3" w:rsidRDefault="009B356F" w:rsidP="009B356F">
      <w:pPr>
        <w:spacing w:before="240"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Текущий контроль должен быть постоянным, а не эпизодическим. 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Рубежный контроль (по завершению раздела). Успешность выполнения заданий на обобщающих уроках, ориентировка в представляемых проектах.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Оценка «отлично» ставится при основном соответствии перечисленным выше требованиям текущего контроля.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Оценка «хорошо» ставится при наличии различных недочетов по выделенным параметрам.</w:t>
      </w:r>
    </w:p>
    <w:p w:rsidR="009B356F" w:rsidRPr="00CD03B3" w:rsidRDefault="009B356F" w:rsidP="009B356F">
      <w:pPr>
        <w:spacing w:after="0"/>
        <w:ind w:firstLine="284"/>
        <w:jc w:val="both"/>
        <w:rPr>
          <w:rFonts w:ascii="Times New Roman" w:eastAsiaTheme="minorEastAsia" w:hAnsi="Times New Roman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975FF6" w:rsidRDefault="009B356F" w:rsidP="00975FF6">
      <w:pPr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CD03B3">
        <w:rPr>
          <w:rFonts w:ascii="Times New Roman" w:eastAsiaTheme="minorEastAsia" w:hAnsi="Times New Roman"/>
          <w:sz w:val="24"/>
          <w:szCs w:val="24"/>
        </w:rPr>
        <w:t>Оценка «неудовлетворительно» означает отсутствие необходимых навыков</w:t>
      </w:r>
      <w:r w:rsidR="00B552ED" w:rsidRPr="00B552ED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. </w:t>
      </w:r>
    </w:p>
    <w:p w:rsidR="007A5B6F" w:rsidRDefault="007A5B6F" w:rsidP="007A5B6F">
      <w:pPr>
        <w:pStyle w:val="Heading2"/>
        <w:spacing w:before="7" w:line="550" w:lineRule="atLeast"/>
        <w:ind w:right="1939" w:firstLine="2508"/>
      </w:pPr>
      <w:r>
        <w:rPr>
          <w:u w:val="single"/>
        </w:rPr>
        <w:t>Место</w:t>
      </w:r>
      <w:r>
        <w:t xml:space="preserve"> курса в учебном плане</w:t>
      </w:r>
    </w:p>
    <w:p w:rsidR="007A5B6F" w:rsidRDefault="007A5B6F" w:rsidP="007A5B6F">
      <w:pPr>
        <w:pStyle w:val="Heading2"/>
        <w:spacing w:before="7" w:line="550" w:lineRule="atLeast"/>
        <w:ind w:right="1939" w:firstLine="2508"/>
      </w:pPr>
    </w:p>
    <w:p w:rsidR="007A5B6F" w:rsidRDefault="007A5B6F" w:rsidP="007A5B6F">
      <w:pPr>
        <w:pStyle w:val="a4"/>
        <w:ind w:left="143" w:right="353"/>
        <w:jc w:val="both"/>
      </w:pPr>
      <w:r>
        <w:t>На</w:t>
      </w:r>
      <w:r>
        <w:rPr>
          <w:spacing w:val="-4"/>
        </w:rPr>
        <w:t xml:space="preserve"> </w:t>
      </w:r>
      <w:r>
        <w:t>курс «Изобразительное искусство»</w:t>
      </w:r>
      <w:r>
        <w:rPr>
          <w:spacing w:val="-8"/>
        </w:rPr>
        <w:t xml:space="preserve"> </w:t>
      </w:r>
      <w:r>
        <w:t>в 3 классе отводится  0.25 часов</w:t>
      </w:r>
      <w:proofErr w:type="gramStart"/>
      <w:r>
        <w:t xml:space="preserve"> ,</w:t>
      </w:r>
      <w:proofErr w:type="gramEnd"/>
      <w:r>
        <w:t xml:space="preserve">всего 34 </w:t>
      </w:r>
      <w:r w:rsidR="00FD614F">
        <w:t>учебных недели - 9</w:t>
      </w:r>
      <w:r>
        <w:t xml:space="preserve"> часов в год.</w:t>
      </w:r>
    </w:p>
    <w:p w:rsidR="007A5B6F" w:rsidRDefault="007A5B6F" w:rsidP="007A5B6F">
      <w:pPr>
        <w:pStyle w:val="a4"/>
        <w:ind w:left="143" w:right="353"/>
        <w:jc w:val="both"/>
      </w:pPr>
    </w:p>
    <w:p w:rsidR="007A5B6F" w:rsidRDefault="007A5B6F" w:rsidP="007A5B6F">
      <w:pPr>
        <w:pStyle w:val="a4"/>
        <w:ind w:left="143" w:right="353"/>
        <w:jc w:val="both"/>
      </w:pPr>
    </w:p>
    <w:p w:rsidR="007A5B6F" w:rsidRDefault="007A5B6F" w:rsidP="00975FF6">
      <w:pPr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</w:p>
    <w:p w:rsidR="007A5B6F" w:rsidRDefault="007A5B6F" w:rsidP="00975FF6">
      <w:pPr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</w:p>
    <w:p w:rsidR="00275DE9" w:rsidRPr="00975FF6" w:rsidRDefault="00975FF6" w:rsidP="00975FF6">
      <w:pPr>
        <w:spacing w:after="0"/>
        <w:ind w:firstLine="284"/>
        <w:jc w:val="both"/>
        <w:rPr>
          <w:rFonts w:ascii="Times New Roman" w:eastAsia="@Arial Unicode MS" w:hAnsi="Times New Roman"/>
          <w:bCs/>
          <w:sz w:val="24"/>
          <w:szCs w:val="24"/>
        </w:rPr>
      </w:pPr>
      <w:r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                                                            </w:t>
      </w:r>
      <w:r w:rsidR="00275DE9" w:rsidRPr="00F75683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tbl>
      <w:tblPr>
        <w:tblStyle w:val="ab"/>
        <w:tblW w:w="10314" w:type="dxa"/>
        <w:tblLook w:val="04A0"/>
      </w:tblPr>
      <w:tblGrid>
        <w:gridCol w:w="534"/>
        <w:gridCol w:w="8056"/>
        <w:gridCol w:w="1724"/>
      </w:tblGrid>
      <w:tr w:rsidR="009731B7" w:rsidRPr="00F75683" w:rsidTr="009731B7">
        <w:tc>
          <w:tcPr>
            <w:tcW w:w="534" w:type="dxa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>№</w:t>
            </w:r>
          </w:p>
        </w:tc>
        <w:tc>
          <w:tcPr>
            <w:tcW w:w="8056" w:type="dxa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 xml:space="preserve">Тема </w:t>
            </w:r>
          </w:p>
        </w:tc>
        <w:tc>
          <w:tcPr>
            <w:tcW w:w="1724" w:type="dxa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>Кол-во часов</w:t>
            </w:r>
          </w:p>
        </w:tc>
      </w:tr>
      <w:tr w:rsidR="009731B7" w:rsidRPr="00F75683" w:rsidTr="009731B7">
        <w:tc>
          <w:tcPr>
            <w:tcW w:w="534" w:type="dxa"/>
            <w:vAlign w:val="center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8056" w:type="dxa"/>
          </w:tcPr>
          <w:p w:rsidR="009731B7" w:rsidRPr="00F75683" w:rsidRDefault="009B356F" w:rsidP="00F75683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9B356F">
              <w:rPr>
                <w:sz w:val="24"/>
                <w:szCs w:val="24"/>
              </w:rPr>
              <w:t>Виды художественной деятельности</w:t>
            </w:r>
          </w:p>
        </w:tc>
        <w:tc>
          <w:tcPr>
            <w:tcW w:w="1724" w:type="dxa"/>
            <w:vAlign w:val="center"/>
          </w:tcPr>
          <w:p w:rsidR="009731B7" w:rsidRPr="00F75683" w:rsidRDefault="00975FF6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9731B7" w:rsidRPr="00F75683" w:rsidTr="009731B7">
        <w:tc>
          <w:tcPr>
            <w:tcW w:w="534" w:type="dxa"/>
            <w:vAlign w:val="center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8056" w:type="dxa"/>
          </w:tcPr>
          <w:p w:rsidR="009731B7" w:rsidRPr="00F75683" w:rsidRDefault="009B356F" w:rsidP="00F75683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9B356F">
              <w:rPr>
                <w:sz w:val="24"/>
                <w:szCs w:val="24"/>
              </w:rPr>
              <w:t>Азбука искусства. Как говорит искусство?</w:t>
            </w:r>
          </w:p>
        </w:tc>
        <w:tc>
          <w:tcPr>
            <w:tcW w:w="1724" w:type="dxa"/>
            <w:vAlign w:val="center"/>
          </w:tcPr>
          <w:p w:rsidR="009731B7" w:rsidRPr="00F75683" w:rsidRDefault="00975FF6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9731B7" w:rsidRPr="00F75683" w:rsidTr="009731B7">
        <w:tc>
          <w:tcPr>
            <w:tcW w:w="534" w:type="dxa"/>
            <w:vAlign w:val="center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8056" w:type="dxa"/>
          </w:tcPr>
          <w:p w:rsidR="009731B7" w:rsidRPr="00F75683" w:rsidRDefault="009B356F" w:rsidP="00F75683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9B356F">
              <w:rPr>
                <w:sz w:val="24"/>
                <w:szCs w:val="24"/>
              </w:rPr>
              <w:t>Значимые темы искусства. О чём говорит искусство?</w:t>
            </w:r>
          </w:p>
        </w:tc>
        <w:tc>
          <w:tcPr>
            <w:tcW w:w="1724" w:type="dxa"/>
            <w:vAlign w:val="center"/>
          </w:tcPr>
          <w:p w:rsidR="009731B7" w:rsidRPr="00F75683" w:rsidRDefault="00975FF6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9731B7" w:rsidRPr="00F75683" w:rsidTr="00975FF6">
        <w:trPr>
          <w:trHeight w:val="315"/>
        </w:trPr>
        <w:tc>
          <w:tcPr>
            <w:tcW w:w="534" w:type="dxa"/>
            <w:vAlign w:val="center"/>
          </w:tcPr>
          <w:p w:rsidR="009731B7" w:rsidRPr="00F75683" w:rsidRDefault="009731B7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8056" w:type="dxa"/>
          </w:tcPr>
          <w:p w:rsidR="009731B7" w:rsidRPr="00F75683" w:rsidRDefault="009B356F" w:rsidP="00F7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B356F">
              <w:rPr>
                <w:sz w:val="24"/>
                <w:szCs w:val="24"/>
              </w:rPr>
              <w:t xml:space="preserve">Опыт </w:t>
            </w:r>
            <w:r w:rsidR="00EE7B88" w:rsidRPr="009B356F">
              <w:rPr>
                <w:sz w:val="24"/>
                <w:szCs w:val="24"/>
              </w:rPr>
              <w:t>художественно т</w:t>
            </w:r>
            <w:r w:rsidR="00EE7B88">
              <w:rPr>
                <w:sz w:val="24"/>
                <w:szCs w:val="24"/>
              </w:rPr>
              <w:t>ворческой</w:t>
            </w:r>
            <w:r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724" w:type="dxa"/>
            <w:vAlign w:val="center"/>
          </w:tcPr>
          <w:p w:rsidR="009731B7" w:rsidRPr="00F75683" w:rsidRDefault="00FD614F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</w:tr>
      <w:tr w:rsidR="00975FF6" w:rsidRPr="00F75683" w:rsidTr="009731B7">
        <w:trPr>
          <w:trHeight w:val="315"/>
        </w:trPr>
        <w:tc>
          <w:tcPr>
            <w:tcW w:w="534" w:type="dxa"/>
            <w:vAlign w:val="center"/>
          </w:tcPr>
          <w:p w:rsidR="00975FF6" w:rsidRPr="00F75683" w:rsidRDefault="00975FF6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8056" w:type="dxa"/>
          </w:tcPr>
          <w:p w:rsidR="00975FF6" w:rsidRPr="009B356F" w:rsidRDefault="00975FF6" w:rsidP="00F7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724" w:type="dxa"/>
            <w:vAlign w:val="center"/>
          </w:tcPr>
          <w:p w:rsidR="00975FF6" w:rsidRDefault="00FD614F" w:rsidP="00F7568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9</w:t>
            </w:r>
          </w:p>
        </w:tc>
      </w:tr>
    </w:tbl>
    <w:p w:rsidR="007A5B6F" w:rsidRDefault="007A5B6F" w:rsidP="007A5B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75683" w:rsidRDefault="007A5B6F" w:rsidP="007A5B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</w:t>
      </w:r>
      <w:r w:rsidR="00F75683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7A5B6F" w:rsidRPr="007A5B6F" w:rsidRDefault="007A5B6F" w:rsidP="007A5B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25"/>
        <w:gridCol w:w="15"/>
        <w:gridCol w:w="27"/>
        <w:gridCol w:w="567"/>
        <w:gridCol w:w="6662"/>
        <w:gridCol w:w="900"/>
        <w:gridCol w:w="15"/>
        <w:gridCol w:w="30"/>
        <w:gridCol w:w="15"/>
        <w:gridCol w:w="1024"/>
      </w:tblGrid>
      <w:tr w:rsidR="00975FF6" w:rsidRPr="00F21239" w:rsidTr="00975FF6">
        <w:trPr>
          <w:trHeight w:val="9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br w:type="page"/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урока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Дата</w:t>
            </w:r>
          </w:p>
          <w:p w:rsidR="00975FF6" w:rsidRPr="00F21239" w:rsidRDefault="00975FF6" w:rsidP="001C3324">
            <w:pPr>
              <w:widowControl w:val="0"/>
              <w:suppressAutoHyphens/>
              <w:autoSpaceDN w:val="0"/>
              <w:ind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Проведения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Тема урока с указанием этнокультурных особенностей</w:t>
            </w:r>
            <w:r w:rsidRPr="00F21239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Республики Башкортостан, разделы.</w:t>
            </w:r>
            <w:r w:rsidRPr="00F21239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ЭКОР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975FF6">
            <w:pPr>
              <w:widowControl w:val="0"/>
              <w:suppressAutoHyphens/>
              <w:autoSpaceDN w:val="0"/>
              <w:spacing w:after="0"/>
              <w:ind w:right="-1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10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5FF6" w:rsidRPr="00F21239" w:rsidRDefault="00975FF6" w:rsidP="009731B7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>ЭОР</w:t>
            </w:r>
          </w:p>
        </w:tc>
      </w:tr>
      <w:tr w:rsidR="00975FF6" w:rsidRPr="00F21239" w:rsidTr="00975FF6"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ф</w:t>
            </w:r>
            <w:proofErr w:type="spellEnd"/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1C3324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F6" w:rsidRPr="00F21239" w:rsidRDefault="00975FF6" w:rsidP="009731B7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F6" w:rsidRPr="00F21239" w:rsidRDefault="00975FF6" w:rsidP="009731B7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75683" w:rsidRPr="00F21239" w:rsidTr="009731B7"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83" w:rsidRPr="00F21239" w:rsidRDefault="009B356F" w:rsidP="009B356F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B356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Виды художественной деятельности </w:t>
            </w:r>
            <w:r w:rsidR="00F75683"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(</w:t>
            </w:r>
            <w:r w:rsidR="006E294D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8</w:t>
            </w:r>
            <w:r w:rsidR="00F75683"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 ч)</w:t>
            </w:r>
          </w:p>
        </w:tc>
      </w:tr>
      <w:tr w:rsidR="00BA5368" w:rsidRPr="00F21239" w:rsidTr="00975FF6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368" w:rsidRDefault="00BA5368" w:rsidP="001C332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  <w:p w:rsidR="00BA5368" w:rsidRPr="00F21239" w:rsidRDefault="00BA5368" w:rsidP="00975FF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EA7D5F" w:rsidP="001C3324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16.09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1C3324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68" w:rsidRPr="003C11E7" w:rsidRDefault="00BA5368" w:rsidP="00D4522E">
            <w:pPr>
              <w:pStyle w:val="TableParagraph"/>
              <w:tabs>
                <w:tab w:val="left" w:pos="4848"/>
              </w:tabs>
              <w:spacing w:line="276" w:lineRule="auto"/>
              <w:rPr>
                <w:sz w:val="24"/>
                <w:szCs w:val="24"/>
              </w:rPr>
            </w:pPr>
            <w:r w:rsidRPr="003C11E7">
              <w:rPr>
                <w:sz w:val="24"/>
                <w:szCs w:val="24"/>
              </w:rPr>
              <w:t>Воплощение замысла в искусстве. Приемы работы кистью (мазок, прикладывание, линия)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7A5B6F" w:rsidP="009731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89504F" w:rsidP="009731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A5368" w:rsidRPr="00E85512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https://nsportal.ru/</w:t>
              </w:r>
            </w:hyperlink>
          </w:p>
        </w:tc>
      </w:tr>
      <w:tr w:rsidR="00BA5368" w:rsidRPr="00F21239" w:rsidTr="00BA5368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975FF6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EA7D5F" w:rsidP="001C3324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14.10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1C3324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68" w:rsidRPr="003C11E7" w:rsidRDefault="00BA5368" w:rsidP="00D4522E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3C11E7">
              <w:rPr>
                <w:iCs/>
                <w:sz w:val="24"/>
                <w:szCs w:val="24"/>
              </w:rPr>
              <w:t>Цвет и ритм узора</w:t>
            </w:r>
            <w:r>
              <w:rPr>
                <w:iCs/>
                <w:sz w:val="24"/>
                <w:szCs w:val="24"/>
              </w:rPr>
              <w:t xml:space="preserve">. </w:t>
            </w:r>
            <w:r w:rsidRPr="00CD03B3">
              <w:rPr>
                <w:sz w:val="24"/>
                <w:szCs w:val="24"/>
              </w:rPr>
              <w:t>Русский платок</w:t>
            </w:r>
            <w:r>
              <w:rPr>
                <w:sz w:val="24"/>
                <w:szCs w:val="24"/>
              </w:rPr>
              <w:t>. Принципы</w:t>
            </w:r>
            <w:r w:rsidRPr="006E294D">
              <w:rPr>
                <w:sz w:val="24"/>
                <w:szCs w:val="24"/>
              </w:rPr>
              <w:t xml:space="preserve"> росписи платков (сим</w:t>
            </w:r>
            <w:r>
              <w:rPr>
                <w:sz w:val="24"/>
                <w:szCs w:val="24"/>
              </w:rPr>
              <w:t>метричная, асимметричная), виды</w:t>
            </w:r>
            <w:r w:rsidRPr="006E294D">
              <w:rPr>
                <w:sz w:val="24"/>
                <w:szCs w:val="24"/>
              </w:rPr>
              <w:t xml:space="preserve"> орнаментов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7A5B6F" w:rsidP="009731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9731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C5" w:rsidRPr="00F21239" w:rsidTr="009731B7">
        <w:trPr>
          <w:trHeight w:val="5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C5" w:rsidRPr="00F21239" w:rsidRDefault="009B356F" w:rsidP="00D452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56F">
              <w:rPr>
                <w:rFonts w:ascii="Times New Roman" w:hAnsi="Times New Roman"/>
                <w:b/>
                <w:sz w:val="24"/>
                <w:szCs w:val="24"/>
              </w:rPr>
              <w:t xml:space="preserve">Азбука искусства. Как говорит искусство?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D4522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8943C5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FD614F" w:rsidRPr="00F21239" w:rsidTr="001E4667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BA536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18.11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14F" w:rsidRPr="00F21239" w:rsidRDefault="00FD614F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E294D">
              <w:rPr>
                <w:sz w:val="24"/>
                <w:szCs w:val="24"/>
              </w:rPr>
              <w:t>Труд художника для твоего дома</w:t>
            </w:r>
            <w:r>
              <w:rPr>
                <w:sz w:val="24"/>
                <w:szCs w:val="24"/>
              </w:rPr>
              <w:t>. Создание рисунка эскиза витража</w:t>
            </w:r>
          </w:p>
          <w:p w:rsidR="00FD614F" w:rsidRPr="00F21239" w:rsidRDefault="00FD614F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Памятники архитектуры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. </w:t>
            </w:r>
            <w:r w:rsidRPr="00CD03B3">
              <w:rPr>
                <w:sz w:val="24"/>
                <w:szCs w:val="24"/>
              </w:rPr>
              <w:t>Путешествие по</w:t>
            </w:r>
            <w:r>
              <w:rPr>
                <w:sz w:val="24"/>
                <w:szCs w:val="24"/>
              </w:rPr>
              <w:t xml:space="preserve"> </w:t>
            </w:r>
            <w:r w:rsidRPr="00CD03B3">
              <w:rPr>
                <w:sz w:val="24"/>
                <w:szCs w:val="24"/>
              </w:rPr>
              <w:t>родному городу</w:t>
            </w:r>
            <w:r>
              <w:rPr>
                <w:sz w:val="24"/>
                <w:szCs w:val="24"/>
              </w:rPr>
              <w:t>. ЭКОР: столица республики Башкортостан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8950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D614F" w:rsidRPr="00A77F6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FD614F" w:rsidRPr="00F21239" w:rsidTr="00BA5368">
        <w:trPr>
          <w:trHeight w:val="13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BA536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0D697F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16.12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0D697F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14F" w:rsidRPr="00CD03B3" w:rsidRDefault="00FD614F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Ажурные ограды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>. Профессия «кузнец». Изготовление ажурных ворот по принципу снежинки на окне: складывание, нанесение рисунка, вырезание, развертывание и приклеивание в альбом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368" w:rsidRPr="00F21239" w:rsidTr="00F12E49">
        <w:trPr>
          <w:trHeight w:val="5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D452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56F">
              <w:rPr>
                <w:rFonts w:ascii="Times New Roman" w:hAnsi="Times New Roman"/>
                <w:b/>
                <w:sz w:val="24"/>
                <w:szCs w:val="24"/>
              </w:rPr>
              <w:t xml:space="preserve">Значимые темы искусства. О чём говорит искусство? </w:t>
            </w:r>
            <w:r w:rsidRPr="00F2123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2123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A5368" w:rsidRPr="00F21239" w:rsidTr="00BA5368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Default="00BA5368" w:rsidP="008943C5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EA7D5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20.01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68" w:rsidRPr="00F21239" w:rsidRDefault="00BA5368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Удивительный транспорт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>. И</w:t>
            </w:r>
            <w:r w:rsidRPr="00A536AB">
              <w:rPr>
                <w:rFonts w:eastAsiaTheme="minorEastAsia"/>
                <w:sz w:val="24"/>
                <w:szCs w:val="24"/>
                <w:shd w:val="clear" w:color="auto" w:fill="FFFFFF"/>
              </w:rPr>
              <w:t>зображение фантастической машины, используя восковые мелки.</w:t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7A5B6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8950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7A5B6F" w:rsidRPr="00A77F6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https://multiurok.ru/</w:t>
              </w:r>
            </w:hyperlink>
          </w:p>
        </w:tc>
      </w:tr>
      <w:tr w:rsidR="00BA5368" w:rsidRPr="00F21239" w:rsidTr="00BA5368">
        <w:trPr>
          <w:trHeight w:val="7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Default="00BA5368" w:rsidP="00BA536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EA7D5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17.02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368" w:rsidRPr="001B0104" w:rsidRDefault="00BA5368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Художник в цирке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. </w:t>
            </w:r>
            <w:r w:rsidRPr="00CD03B3">
              <w:rPr>
                <w:rFonts w:eastAsiaTheme="majorEastAsia"/>
                <w:sz w:val="24"/>
                <w:szCs w:val="24"/>
                <w:shd w:val="clear" w:color="auto" w:fill="FFFFFF"/>
              </w:rPr>
              <w:t>Изображение с использованием гуаши клоуна по представленному картинному плану</w:t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7A5B6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368" w:rsidRPr="00F21239" w:rsidRDefault="00BA5368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5FF6" w:rsidRPr="00F21239" w:rsidTr="00975FF6">
        <w:trPr>
          <w:trHeight w:val="58"/>
        </w:trPr>
        <w:tc>
          <w:tcPr>
            <w:tcW w:w="93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F6" w:rsidRPr="002D2F2B" w:rsidRDefault="00975FF6" w:rsidP="00D4522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56F">
              <w:rPr>
                <w:rFonts w:ascii="Times New Roman" w:hAnsi="Times New Roman"/>
                <w:b/>
                <w:sz w:val="24"/>
                <w:szCs w:val="24"/>
              </w:rPr>
              <w:t xml:space="preserve">Опыт </w:t>
            </w:r>
            <w:proofErr w:type="spellStart"/>
            <w:r w:rsidRPr="009B356F">
              <w:rPr>
                <w:rFonts w:ascii="Times New Roman" w:hAnsi="Times New Roman"/>
                <w:b/>
                <w:sz w:val="24"/>
                <w:szCs w:val="24"/>
              </w:rPr>
              <w:t>художественно­творческой</w:t>
            </w:r>
            <w:proofErr w:type="spellEnd"/>
            <w:r w:rsidRPr="009B356F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 </w:t>
            </w:r>
            <w:r w:rsidRPr="002D2F2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D614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2F2B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FF6" w:rsidRPr="002D2F2B" w:rsidRDefault="00975FF6" w:rsidP="00975FF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614F" w:rsidRPr="00F21239" w:rsidTr="00EA7D5F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BA5368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  <w:p w:rsidR="00FD614F" w:rsidRDefault="00FD614F" w:rsidP="00BA536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8943C5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14F" w:rsidRPr="00F21239" w:rsidRDefault="00FD614F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Картина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 – </w:t>
            </w: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особый мир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. </w:t>
            </w:r>
            <w:r w:rsidRPr="00CD03B3">
              <w:rPr>
                <w:sz w:val="24"/>
                <w:szCs w:val="24"/>
              </w:rPr>
              <w:t>Картин</w:t>
            </w:r>
            <w:r>
              <w:rPr>
                <w:sz w:val="24"/>
                <w:szCs w:val="24"/>
              </w:rPr>
              <w:t>ы</w:t>
            </w:r>
            <w:r w:rsidRPr="00CD03B3">
              <w:rPr>
                <w:sz w:val="24"/>
                <w:szCs w:val="24"/>
              </w:rPr>
              <w:t xml:space="preserve"> художников мирового значения</w:t>
            </w:r>
            <w:r>
              <w:rPr>
                <w:sz w:val="24"/>
                <w:szCs w:val="24"/>
              </w:rPr>
              <w:t>. Рисование картины в любом жанре</w:t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8943C5" w:rsidRDefault="00FD61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8943C5" w:rsidRDefault="0089504F" w:rsidP="008943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FD614F" w:rsidRPr="008943C5">
                <w:rPr>
                  <w:rStyle w:val="af5"/>
                  <w:rFonts w:ascii="Times New Roman" w:hAnsi="Times New Roman"/>
                  <w:sz w:val="24"/>
                </w:rPr>
                <w:t>https://uchitelya.com/</w:t>
              </w:r>
            </w:hyperlink>
          </w:p>
        </w:tc>
      </w:tr>
      <w:tr w:rsidR="00FD614F" w:rsidRPr="00F21239" w:rsidTr="00FD614F">
        <w:trPr>
          <w:trHeight w:val="6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D4522E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21.04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4F" w:rsidRPr="001B0104" w:rsidRDefault="00FD614F" w:rsidP="00D4522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Картина 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>–</w:t>
            </w: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 пейзаж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>. И</w:t>
            </w:r>
            <w:r w:rsidRPr="00A536AB">
              <w:rPr>
                <w:rFonts w:eastAsiaTheme="minorEastAsia"/>
                <w:sz w:val="24"/>
                <w:szCs w:val="24"/>
                <w:shd w:val="clear" w:color="auto" w:fill="FFFFFF"/>
              </w:rPr>
              <w:t>зображение весеннего пейзажа на основе правополушарного рисования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4F" w:rsidRPr="00F21239" w:rsidTr="00EA7D5F">
        <w:trPr>
          <w:trHeight w:val="1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D4522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D4522E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19.05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14F" w:rsidRPr="00CD03B3" w:rsidRDefault="00FD614F" w:rsidP="00D4522E">
            <w:pPr>
              <w:pStyle w:val="TableParagraph"/>
              <w:spacing w:line="276" w:lineRule="auto"/>
              <w:rPr>
                <w:rFonts w:eastAsiaTheme="minorEastAsia"/>
                <w:sz w:val="24"/>
                <w:szCs w:val="24"/>
                <w:shd w:val="clear" w:color="auto" w:fill="FFFFFF"/>
              </w:rPr>
            </w:pPr>
            <w:r w:rsidRPr="00CD03B3">
              <w:rPr>
                <w:rFonts w:eastAsiaTheme="minorEastAsia"/>
                <w:sz w:val="24"/>
                <w:szCs w:val="24"/>
                <w:shd w:val="clear" w:color="auto" w:fill="FFFFFF"/>
              </w:rPr>
              <w:t>Картина-натюрморт</w:t>
            </w:r>
            <w:r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. </w:t>
            </w:r>
            <w:r w:rsidRPr="00CD03B3">
              <w:rPr>
                <w:sz w:val="24"/>
                <w:szCs w:val="24"/>
              </w:rPr>
              <w:t>Изображение натюрморта</w:t>
            </w:r>
          </w:p>
        </w:tc>
        <w:tc>
          <w:tcPr>
            <w:tcW w:w="9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Default="00FD614F" w:rsidP="00D45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14F" w:rsidRPr="00F21239" w:rsidRDefault="00FD614F" w:rsidP="00D452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C0B" w:rsidRDefault="00024C0B" w:rsidP="002D2F2B">
      <w:pPr>
        <w:spacing w:after="0" w:line="240" w:lineRule="auto"/>
        <w:jc w:val="both"/>
        <w:rPr>
          <w:rFonts w:ascii="Times New Roman" w:eastAsia="SimSun" w:hAnsi="Times New Roman" w:cs="Arial"/>
          <w:b/>
          <w:kern w:val="3"/>
          <w:sz w:val="36"/>
          <w:szCs w:val="36"/>
          <w:lang w:eastAsia="zh-CN" w:bidi="hi-IN"/>
        </w:rPr>
      </w:pPr>
    </w:p>
    <w:sectPr w:rsidR="00024C0B" w:rsidSect="00AA2E93">
      <w:footerReference w:type="default" r:id="rId13"/>
      <w:pgSz w:w="11906" w:h="16838"/>
      <w:pgMar w:top="720" w:right="720" w:bottom="720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EE7" w:rsidRDefault="00F36EE7" w:rsidP="00024C0B">
      <w:pPr>
        <w:spacing w:after="0" w:line="240" w:lineRule="auto"/>
      </w:pPr>
      <w:r>
        <w:separator/>
      </w:r>
    </w:p>
  </w:endnote>
  <w:endnote w:type="continuationSeparator" w:id="0">
    <w:p w:rsidR="00F36EE7" w:rsidRDefault="00F36EE7" w:rsidP="000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4850905"/>
      <w:docPartObj>
        <w:docPartGallery w:val="Page Numbers (Bottom of Page)"/>
        <w:docPartUnique/>
      </w:docPartObj>
    </w:sdtPr>
    <w:sdtContent>
      <w:p w:rsidR="006D49E2" w:rsidRDefault="0089504F">
        <w:pPr>
          <w:pStyle w:val="af3"/>
          <w:jc w:val="right"/>
        </w:pPr>
        <w:r>
          <w:fldChar w:fldCharType="begin"/>
        </w:r>
        <w:r w:rsidR="006D49E2">
          <w:instrText>PAGE   \* MERGEFORMAT</w:instrText>
        </w:r>
        <w:r>
          <w:fldChar w:fldCharType="separate"/>
        </w:r>
        <w:r w:rsidR="008372B9">
          <w:rPr>
            <w:noProof/>
          </w:rPr>
          <w:t>9</w:t>
        </w:r>
        <w:r>
          <w:fldChar w:fldCharType="end"/>
        </w:r>
      </w:p>
    </w:sdtContent>
  </w:sdt>
  <w:p w:rsidR="006D49E2" w:rsidRDefault="006D49E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EE7" w:rsidRDefault="00F36EE7" w:rsidP="00024C0B">
      <w:pPr>
        <w:spacing w:after="0" w:line="240" w:lineRule="auto"/>
      </w:pPr>
      <w:r>
        <w:separator/>
      </w:r>
    </w:p>
  </w:footnote>
  <w:footnote w:type="continuationSeparator" w:id="0">
    <w:p w:rsidR="00F36EE7" w:rsidRDefault="00F36EE7" w:rsidP="00024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38C4"/>
    <w:multiLevelType w:val="multilevel"/>
    <w:tmpl w:val="ECB477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43B92"/>
    <w:multiLevelType w:val="multilevel"/>
    <w:tmpl w:val="0242DD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C520F"/>
    <w:multiLevelType w:val="hybridMultilevel"/>
    <w:tmpl w:val="71CC20E8"/>
    <w:lvl w:ilvl="0" w:tplc="9D7629E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D7629EA">
      <w:start w:val="1"/>
      <w:numFmt w:val="bullet"/>
      <w:lvlText w:val=""/>
      <w:lvlJc w:val="left"/>
      <w:pPr>
        <w:ind w:left="1845" w:hanging="765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C06F1"/>
    <w:multiLevelType w:val="hybridMultilevel"/>
    <w:tmpl w:val="EFF4FB8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82675"/>
    <w:multiLevelType w:val="hybridMultilevel"/>
    <w:tmpl w:val="FA6816A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4248"/>
    <w:rsid w:val="000033E0"/>
    <w:rsid w:val="00013A3A"/>
    <w:rsid w:val="00020846"/>
    <w:rsid w:val="00024C0B"/>
    <w:rsid w:val="00032862"/>
    <w:rsid w:val="00033054"/>
    <w:rsid w:val="000418C4"/>
    <w:rsid w:val="00046F54"/>
    <w:rsid w:val="00051DC9"/>
    <w:rsid w:val="0005258B"/>
    <w:rsid w:val="00074666"/>
    <w:rsid w:val="00094608"/>
    <w:rsid w:val="000963F7"/>
    <w:rsid w:val="000A1A43"/>
    <w:rsid w:val="000B2CA5"/>
    <w:rsid w:val="000C1190"/>
    <w:rsid w:val="000D697F"/>
    <w:rsid w:val="000E6B28"/>
    <w:rsid w:val="000F0604"/>
    <w:rsid w:val="00104B55"/>
    <w:rsid w:val="00110443"/>
    <w:rsid w:val="001172FC"/>
    <w:rsid w:val="001239AA"/>
    <w:rsid w:val="00130A0A"/>
    <w:rsid w:val="001310F1"/>
    <w:rsid w:val="001504D1"/>
    <w:rsid w:val="00157A68"/>
    <w:rsid w:val="00190BD5"/>
    <w:rsid w:val="00192D4B"/>
    <w:rsid w:val="00195618"/>
    <w:rsid w:val="001A1AE3"/>
    <w:rsid w:val="001B0104"/>
    <w:rsid w:val="001B3BF6"/>
    <w:rsid w:val="001B4C35"/>
    <w:rsid w:val="001B7135"/>
    <w:rsid w:val="001C3324"/>
    <w:rsid w:val="001D327B"/>
    <w:rsid w:val="001D4AD8"/>
    <w:rsid w:val="001D5EA3"/>
    <w:rsid w:val="001E6BE6"/>
    <w:rsid w:val="001F079D"/>
    <w:rsid w:val="002002D2"/>
    <w:rsid w:val="00201935"/>
    <w:rsid w:val="002034F9"/>
    <w:rsid w:val="002153C2"/>
    <w:rsid w:val="002175C5"/>
    <w:rsid w:val="002327D3"/>
    <w:rsid w:val="00254E6B"/>
    <w:rsid w:val="00255EE1"/>
    <w:rsid w:val="002572F9"/>
    <w:rsid w:val="002605E3"/>
    <w:rsid w:val="00275DE9"/>
    <w:rsid w:val="00277183"/>
    <w:rsid w:val="00282A41"/>
    <w:rsid w:val="00286A3B"/>
    <w:rsid w:val="00291AAE"/>
    <w:rsid w:val="002A04B4"/>
    <w:rsid w:val="002A44B4"/>
    <w:rsid w:val="002B1F83"/>
    <w:rsid w:val="002B3F81"/>
    <w:rsid w:val="002B6DE0"/>
    <w:rsid w:val="002B7EE1"/>
    <w:rsid w:val="002D2F2B"/>
    <w:rsid w:val="002D3247"/>
    <w:rsid w:val="003042CA"/>
    <w:rsid w:val="00304466"/>
    <w:rsid w:val="00313061"/>
    <w:rsid w:val="00313152"/>
    <w:rsid w:val="003149C6"/>
    <w:rsid w:val="003168BC"/>
    <w:rsid w:val="00317C1E"/>
    <w:rsid w:val="00317EBC"/>
    <w:rsid w:val="0032607D"/>
    <w:rsid w:val="003275BA"/>
    <w:rsid w:val="00333AF3"/>
    <w:rsid w:val="0033450E"/>
    <w:rsid w:val="003362BA"/>
    <w:rsid w:val="00354408"/>
    <w:rsid w:val="00357B40"/>
    <w:rsid w:val="00364F50"/>
    <w:rsid w:val="00374B6F"/>
    <w:rsid w:val="0038238A"/>
    <w:rsid w:val="00397B32"/>
    <w:rsid w:val="003B3E68"/>
    <w:rsid w:val="003B6897"/>
    <w:rsid w:val="003B699C"/>
    <w:rsid w:val="003C052F"/>
    <w:rsid w:val="003C11E7"/>
    <w:rsid w:val="003C491F"/>
    <w:rsid w:val="003D4592"/>
    <w:rsid w:val="003D6378"/>
    <w:rsid w:val="003E00A2"/>
    <w:rsid w:val="003E0768"/>
    <w:rsid w:val="003E72D6"/>
    <w:rsid w:val="003F5C7A"/>
    <w:rsid w:val="003F7F62"/>
    <w:rsid w:val="00401E5F"/>
    <w:rsid w:val="00405572"/>
    <w:rsid w:val="00406157"/>
    <w:rsid w:val="00407805"/>
    <w:rsid w:val="00411712"/>
    <w:rsid w:val="004163B6"/>
    <w:rsid w:val="00416CBE"/>
    <w:rsid w:val="0042552B"/>
    <w:rsid w:val="00430CD5"/>
    <w:rsid w:val="004326C7"/>
    <w:rsid w:val="00457BB4"/>
    <w:rsid w:val="004664DC"/>
    <w:rsid w:val="0047742C"/>
    <w:rsid w:val="00492CF5"/>
    <w:rsid w:val="00493D33"/>
    <w:rsid w:val="004B19E4"/>
    <w:rsid w:val="004C1D8D"/>
    <w:rsid w:val="004C23F9"/>
    <w:rsid w:val="004E2C63"/>
    <w:rsid w:val="004E309C"/>
    <w:rsid w:val="004E383D"/>
    <w:rsid w:val="004E4F53"/>
    <w:rsid w:val="004E5A21"/>
    <w:rsid w:val="004F51E4"/>
    <w:rsid w:val="004F52FB"/>
    <w:rsid w:val="004F5D9E"/>
    <w:rsid w:val="004F6B17"/>
    <w:rsid w:val="005065D1"/>
    <w:rsid w:val="00536B01"/>
    <w:rsid w:val="00542F19"/>
    <w:rsid w:val="00556B5F"/>
    <w:rsid w:val="00556FE8"/>
    <w:rsid w:val="00561D90"/>
    <w:rsid w:val="00573032"/>
    <w:rsid w:val="0058474C"/>
    <w:rsid w:val="00590961"/>
    <w:rsid w:val="005A136C"/>
    <w:rsid w:val="005A3261"/>
    <w:rsid w:val="005A7C01"/>
    <w:rsid w:val="005C28D5"/>
    <w:rsid w:val="005C33CB"/>
    <w:rsid w:val="005C363F"/>
    <w:rsid w:val="00603E17"/>
    <w:rsid w:val="00610ADC"/>
    <w:rsid w:val="006146F9"/>
    <w:rsid w:val="006234B1"/>
    <w:rsid w:val="00626C60"/>
    <w:rsid w:val="006276B9"/>
    <w:rsid w:val="00636F76"/>
    <w:rsid w:val="00663D52"/>
    <w:rsid w:val="00667315"/>
    <w:rsid w:val="006717F6"/>
    <w:rsid w:val="00674EC2"/>
    <w:rsid w:val="00683DD9"/>
    <w:rsid w:val="00685433"/>
    <w:rsid w:val="006870D4"/>
    <w:rsid w:val="00690E77"/>
    <w:rsid w:val="00697242"/>
    <w:rsid w:val="006A0E3C"/>
    <w:rsid w:val="006B30F6"/>
    <w:rsid w:val="006B456C"/>
    <w:rsid w:val="006C2CDE"/>
    <w:rsid w:val="006C6554"/>
    <w:rsid w:val="006C77C7"/>
    <w:rsid w:val="006D2033"/>
    <w:rsid w:val="006D3FB0"/>
    <w:rsid w:val="006D49E2"/>
    <w:rsid w:val="006D4DD4"/>
    <w:rsid w:val="006E294D"/>
    <w:rsid w:val="006E5C1A"/>
    <w:rsid w:val="006E605A"/>
    <w:rsid w:val="006F1684"/>
    <w:rsid w:val="006F17CA"/>
    <w:rsid w:val="006F4A32"/>
    <w:rsid w:val="00700DC7"/>
    <w:rsid w:val="0071002C"/>
    <w:rsid w:val="00714C02"/>
    <w:rsid w:val="007154C9"/>
    <w:rsid w:val="007215C9"/>
    <w:rsid w:val="00723A97"/>
    <w:rsid w:val="007252FE"/>
    <w:rsid w:val="00727157"/>
    <w:rsid w:val="00731E12"/>
    <w:rsid w:val="0073329D"/>
    <w:rsid w:val="0073763F"/>
    <w:rsid w:val="0074683B"/>
    <w:rsid w:val="00762675"/>
    <w:rsid w:val="00771661"/>
    <w:rsid w:val="00773324"/>
    <w:rsid w:val="007815A7"/>
    <w:rsid w:val="007846BF"/>
    <w:rsid w:val="00791477"/>
    <w:rsid w:val="007A5B6F"/>
    <w:rsid w:val="007B2AF8"/>
    <w:rsid w:val="007B350B"/>
    <w:rsid w:val="007C5C07"/>
    <w:rsid w:val="007D40A2"/>
    <w:rsid w:val="007E21AA"/>
    <w:rsid w:val="007F202D"/>
    <w:rsid w:val="007F6181"/>
    <w:rsid w:val="008107B5"/>
    <w:rsid w:val="00812300"/>
    <w:rsid w:val="008130D3"/>
    <w:rsid w:val="00814FA5"/>
    <w:rsid w:val="00815407"/>
    <w:rsid w:val="00815859"/>
    <w:rsid w:val="0082005F"/>
    <w:rsid w:val="00821BCD"/>
    <w:rsid w:val="008226FB"/>
    <w:rsid w:val="00832585"/>
    <w:rsid w:val="008372B9"/>
    <w:rsid w:val="00843199"/>
    <w:rsid w:val="008635A7"/>
    <w:rsid w:val="008702EA"/>
    <w:rsid w:val="008742F1"/>
    <w:rsid w:val="0087797B"/>
    <w:rsid w:val="008849E5"/>
    <w:rsid w:val="008943C5"/>
    <w:rsid w:val="0089504F"/>
    <w:rsid w:val="008A037D"/>
    <w:rsid w:val="008B13BA"/>
    <w:rsid w:val="008C3A01"/>
    <w:rsid w:val="008C7D65"/>
    <w:rsid w:val="008D320E"/>
    <w:rsid w:val="008D4867"/>
    <w:rsid w:val="008E453D"/>
    <w:rsid w:val="008E4B70"/>
    <w:rsid w:val="008F66FD"/>
    <w:rsid w:val="009134F8"/>
    <w:rsid w:val="0091622E"/>
    <w:rsid w:val="00920CDB"/>
    <w:rsid w:val="00923DF3"/>
    <w:rsid w:val="00925B78"/>
    <w:rsid w:val="00933A82"/>
    <w:rsid w:val="00933F59"/>
    <w:rsid w:val="00940F45"/>
    <w:rsid w:val="009661D3"/>
    <w:rsid w:val="00972485"/>
    <w:rsid w:val="009731B7"/>
    <w:rsid w:val="00975FF6"/>
    <w:rsid w:val="00990F12"/>
    <w:rsid w:val="009A7974"/>
    <w:rsid w:val="009B356F"/>
    <w:rsid w:val="009C7416"/>
    <w:rsid w:val="009D1FF4"/>
    <w:rsid w:val="009D48E5"/>
    <w:rsid w:val="009F0666"/>
    <w:rsid w:val="009F550A"/>
    <w:rsid w:val="00A03ACD"/>
    <w:rsid w:val="00A05E3D"/>
    <w:rsid w:val="00A10CE1"/>
    <w:rsid w:val="00A1188B"/>
    <w:rsid w:val="00A14EF1"/>
    <w:rsid w:val="00A1597E"/>
    <w:rsid w:val="00A17427"/>
    <w:rsid w:val="00A40106"/>
    <w:rsid w:val="00A41CB7"/>
    <w:rsid w:val="00A46684"/>
    <w:rsid w:val="00A536AB"/>
    <w:rsid w:val="00A66EB9"/>
    <w:rsid w:val="00A70A10"/>
    <w:rsid w:val="00A77BA8"/>
    <w:rsid w:val="00A82920"/>
    <w:rsid w:val="00A87B72"/>
    <w:rsid w:val="00AA0305"/>
    <w:rsid w:val="00AA275A"/>
    <w:rsid w:val="00AA2E93"/>
    <w:rsid w:val="00AA7BB7"/>
    <w:rsid w:val="00AD3872"/>
    <w:rsid w:val="00AE722D"/>
    <w:rsid w:val="00AF5721"/>
    <w:rsid w:val="00AF6F8D"/>
    <w:rsid w:val="00B01CA8"/>
    <w:rsid w:val="00B06EC6"/>
    <w:rsid w:val="00B07AB7"/>
    <w:rsid w:val="00B201D8"/>
    <w:rsid w:val="00B21395"/>
    <w:rsid w:val="00B21D46"/>
    <w:rsid w:val="00B22203"/>
    <w:rsid w:val="00B22661"/>
    <w:rsid w:val="00B24B62"/>
    <w:rsid w:val="00B2537F"/>
    <w:rsid w:val="00B25429"/>
    <w:rsid w:val="00B3345F"/>
    <w:rsid w:val="00B44164"/>
    <w:rsid w:val="00B552ED"/>
    <w:rsid w:val="00B60565"/>
    <w:rsid w:val="00B64774"/>
    <w:rsid w:val="00B85F0D"/>
    <w:rsid w:val="00B95F4E"/>
    <w:rsid w:val="00B96C5C"/>
    <w:rsid w:val="00B97B48"/>
    <w:rsid w:val="00BA5368"/>
    <w:rsid w:val="00BA6EA6"/>
    <w:rsid w:val="00BB4676"/>
    <w:rsid w:val="00BE254F"/>
    <w:rsid w:val="00BF3255"/>
    <w:rsid w:val="00BF4380"/>
    <w:rsid w:val="00BF7B0F"/>
    <w:rsid w:val="00C07550"/>
    <w:rsid w:val="00C12D64"/>
    <w:rsid w:val="00C16C53"/>
    <w:rsid w:val="00C24E3F"/>
    <w:rsid w:val="00C30E75"/>
    <w:rsid w:val="00C35362"/>
    <w:rsid w:val="00C37454"/>
    <w:rsid w:val="00C40847"/>
    <w:rsid w:val="00C456BC"/>
    <w:rsid w:val="00C526C7"/>
    <w:rsid w:val="00C5775F"/>
    <w:rsid w:val="00C956F9"/>
    <w:rsid w:val="00C97227"/>
    <w:rsid w:val="00CA10B0"/>
    <w:rsid w:val="00CA2565"/>
    <w:rsid w:val="00CA3050"/>
    <w:rsid w:val="00CA4174"/>
    <w:rsid w:val="00CA7B72"/>
    <w:rsid w:val="00CC282C"/>
    <w:rsid w:val="00CC54F0"/>
    <w:rsid w:val="00CE2CA7"/>
    <w:rsid w:val="00CE4FC7"/>
    <w:rsid w:val="00CF15CE"/>
    <w:rsid w:val="00CF5FBC"/>
    <w:rsid w:val="00D10E2D"/>
    <w:rsid w:val="00D12562"/>
    <w:rsid w:val="00D12BAF"/>
    <w:rsid w:val="00D166DB"/>
    <w:rsid w:val="00D22062"/>
    <w:rsid w:val="00D44506"/>
    <w:rsid w:val="00D4522E"/>
    <w:rsid w:val="00D61A2C"/>
    <w:rsid w:val="00D650BB"/>
    <w:rsid w:val="00D75FFA"/>
    <w:rsid w:val="00D934C1"/>
    <w:rsid w:val="00D93BD3"/>
    <w:rsid w:val="00D93BE5"/>
    <w:rsid w:val="00D96A8A"/>
    <w:rsid w:val="00D97B33"/>
    <w:rsid w:val="00DC59BC"/>
    <w:rsid w:val="00DC6F8C"/>
    <w:rsid w:val="00DE3D68"/>
    <w:rsid w:val="00E1040B"/>
    <w:rsid w:val="00E16BBB"/>
    <w:rsid w:val="00E31942"/>
    <w:rsid w:val="00E44BBC"/>
    <w:rsid w:val="00E622B3"/>
    <w:rsid w:val="00E639E2"/>
    <w:rsid w:val="00E71DA6"/>
    <w:rsid w:val="00E919C4"/>
    <w:rsid w:val="00EA1DF7"/>
    <w:rsid w:val="00EA435B"/>
    <w:rsid w:val="00EA7CE2"/>
    <w:rsid w:val="00EA7D5F"/>
    <w:rsid w:val="00EB5DCC"/>
    <w:rsid w:val="00EC4F0F"/>
    <w:rsid w:val="00EE617A"/>
    <w:rsid w:val="00EE7B88"/>
    <w:rsid w:val="00EF1362"/>
    <w:rsid w:val="00F01A32"/>
    <w:rsid w:val="00F05071"/>
    <w:rsid w:val="00F0547D"/>
    <w:rsid w:val="00F06A9A"/>
    <w:rsid w:val="00F21239"/>
    <w:rsid w:val="00F22E16"/>
    <w:rsid w:val="00F25716"/>
    <w:rsid w:val="00F36EE7"/>
    <w:rsid w:val="00F47882"/>
    <w:rsid w:val="00F5042D"/>
    <w:rsid w:val="00F51F1C"/>
    <w:rsid w:val="00F53D6E"/>
    <w:rsid w:val="00F54E19"/>
    <w:rsid w:val="00F6663B"/>
    <w:rsid w:val="00F66E08"/>
    <w:rsid w:val="00F75683"/>
    <w:rsid w:val="00F77A8A"/>
    <w:rsid w:val="00F84248"/>
    <w:rsid w:val="00F90901"/>
    <w:rsid w:val="00F96E23"/>
    <w:rsid w:val="00FA37BA"/>
    <w:rsid w:val="00FB716C"/>
    <w:rsid w:val="00FC12CE"/>
    <w:rsid w:val="00FC70B6"/>
    <w:rsid w:val="00FD614F"/>
    <w:rsid w:val="00FE2D2A"/>
    <w:rsid w:val="00FE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48"/>
    <w:pPr>
      <w:spacing w:after="200" w:line="276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styleId="3">
    <w:name w:val="heading 3"/>
    <w:basedOn w:val="a"/>
    <w:next w:val="Textbody"/>
    <w:link w:val="30"/>
    <w:rsid w:val="00975FF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2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F84248"/>
    <w:pPr>
      <w:autoSpaceDE w:val="0"/>
      <w:autoSpaceDN w:val="0"/>
      <w:adjustRightInd w:val="0"/>
      <w:jc w:val="left"/>
    </w:pPr>
    <w:rPr>
      <w:rFonts w:ascii="Arial" w:eastAsia="Times New Roman" w:hAnsi="Arial" w:cs="Arial"/>
      <w:szCs w:val="24"/>
    </w:rPr>
  </w:style>
  <w:style w:type="paragraph" w:customStyle="1" w:styleId="1">
    <w:name w:val="Абзац списка1"/>
    <w:basedOn w:val="a"/>
    <w:rsid w:val="00F84248"/>
    <w:pPr>
      <w:ind w:left="720"/>
      <w:contextualSpacing/>
      <w:jc w:val="center"/>
    </w:pPr>
    <w:rPr>
      <w:rFonts w:ascii="Times New Roman" w:eastAsia="Times New Roman" w:hAnsi="Times New Roman"/>
      <w:lang w:eastAsia="en-US"/>
    </w:rPr>
  </w:style>
  <w:style w:type="paragraph" w:styleId="2">
    <w:name w:val="Body Text Indent 2"/>
    <w:basedOn w:val="a"/>
    <w:link w:val="20"/>
    <w:rsid w:val="00F84248"/>
    <w:pPr>
      <w:spacing w:after="120" w:line="480" w:lineRule="auto"/>
      <w:ind w:left="283"/>
      <w:jc w:val="center"/>
    </w:pPr>
    <w:rPr>
      <w:rFonts w:ascii="Times New Roman" w:eastAsia="Times New Roman" w:hAnsi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F84248"/>
    <w:rPr>
      <w:rFonts w:eastAsia="Times New Roman" w:cs="Times New Roman"/>
      <w:sz w:val="22"/>
    </w:rPr>
  </w:style>
  <w:style w:type="paragraph" w:customStyle="1" w:styleId="21">
    <w:name w:val="стиль2"/>
    <w:basedOn w:val="a"/>
    <w:rsid w:val="00F84248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link w:val="a5"/>
    <w:rsid w:val="00F84248"/>
    <w:pPr>
      <w:spacing w:after="120"/>
      <w:jc w:val="center"/>
    </w:pPr>
    <w:rPr>
      <w:rFonts w:ascii="Times New Roman" w:eastAsia="Times New Roman" w:hAnsi="Times New Roman"/>
      <w:lang w:eastAsia="en-US"/>
    </w:rPr>
  </w:style>
  <w:style w:type="character" w:customStyle="1" w:styleId="a5">
    <w:name w:val="Основной текст Знак"/>
    <w:basedOn w:val="a0"/>
    <w:link w:val="a4"/>
    <w:rsid w:val="00F84248"/>
    <w:rPr>
      <w:rFonts w:eastAsia="Times New Roman" w:cs="Times New Roman"/>
      <w:sz w:val="22"/>
    </w:rPr>
  </w:style>
  <w:style w:type="character" w:customStyle="1" w:styleId="31">
    <w:name w:val="Заголовок №3_"/>
    <w:basedOn w:val="a0"/>
    <w:link w:val="310"/>
    <w:locked/>
    <w:rsid w:val="00F8424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84248"/>
    <w:pPr>
      <w:shd w:val="clear" w:color="auto" w:fill="FFFFFF"/>
      <w:spacing w:after="0" w:line="211" w:lineRule="exact"/>
      <w:jc w:val="both"/>
      <w:outlineLvl w:val="2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14">
    <w:name w:val="Основной текст (14)_"/>
    <w:basedOn w:val="a0"/>
    <w:link w:val="141"/>
    <w:locked/>
    <w:rsid w:val="00F8424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84248"/>
    <w:pPr>
      <w:shd w:val="clear" w:color="auto" w:fill="FFFFFF"/>
      <w:spacing w:after="0" w:line="211" w:lineRule="exact"/>
      <w:ind w:firstLine="400"/>
      <w:jc w:val="both"/>
    </w:pPr>
    <w:rPr>
      <w:rFonts w:ascii="Times New Roman" w:eastAsiaTheme="minorHAnsi" w:hAnsi="Times New Roman" w:cstheme="minorBidi"/>
      <w:i/>
      <w:iCs/>
      <w:sz w:val="24"/>
      <w:shd w:val="clear" w:color="auto" w:fill="FFFFFF"/>
      <w:lang w:eastAsia="en-US"/>
    </w:rPr>
  </w:style>
  <w:style w:type="character" w:customStyle="1" w:styleId="140">
    <w:name w:val="Основной текст (14)"/>
    <w:basedOn w:val="14"/>
    <w:rsid w:val="00F84248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F84248"/>
    <w:rPr>
      <w:rFonts w:ascii="Times New Roman" w:hAnsi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locked/>
    <w:rsid w:val="00F84248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F84248"/>
    <w:pPr>
      <w:shd w:val="clear" w:color="auto" w:fill="FFFFFF"/>
      <w:spacing w:after="60" w:line="211" w:lineRule="exact"/>
      <w:ind w:firstLine="400"/>
      <w:jc w:val="both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4">
    <w:name w:val="Заголовок №4_"/>
    <w:basedOn w:val="a0"/>
    <w:link w:val="41"/>
    <w:locked/>
    <w:rsid w:val="00F84248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F84248"/>
    <w:pPr>
      <w:shd w:val="clear" w:color="auto" w:fill="FFFFFF"/>
      <w:spacing w:after="0" w:line="211" w:lineRule="exact"/>
      <w:jc w:val="both"/>
      <w:outlineLvl w:val="3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8424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84248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84248"/>
    <w:rPr>
      <w:rFonts w:cs="Times New Roman"/>
      <w:b/>
      <w:bCs/>
    </w:rPr>
  </w:style>
  <w:style w:type="paragraph" w:styleId="HTML">
    <w:name w:val="HTML Preformatted"/>
    <w:basedOn w:val="a"/>
    <w:link w:val="HTML0"/>
    <w:unhideWhenUsed/>
    <w:rsid w:val="00F84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4248"/>
    <w:rPr>
      <w:rFonts w:ascii="Courier New" w:eastAsia="Times New Roman" w:hAnsi="Courier New" w:cs="Times New Roman"/>
      <w:sz w:val="20"/>
      <w:szCs w:val="20"/>
    </w:rPr>
  </w:style>
  <w:style w:type="character" w:customStyle="1" w:styleId="c1">
    <w:name w:val="c1"/>
    <w:basedOn w:val="a0"/>
    <w:rsid w:val="00F84248"/>
  </w:style>
  <w:style w:type="paragraph" w:styleId="a6">
    <w:name w:val="List Paragraph"/>
    <w:basedOn w:val="a"/>
    <w:uiPriority w:val="1"/>
    <w:qFormat/>
    <w:rsid w:val="00F84248"/>
    <w:pPr>
      <w:ind w:left="720"/>
      <w:contextualSpacing/>
      <w:jc w:val="center"/>
    </w:pPr>
    <w:rPr>
      <w:rFonts w:ascii="Times New Roman" w:hAnsi="Times New Roman"/>
      <w:lang w:eastAsia="en-US"/>
    </w:rPr>
  </w:style>
  <w:style w:type="character" w:customStyle="1" w:styleId="40">
    <w:name w:val="Заголовок №4 + Не полужирный"/>
    <w:basedOn w:val="4"/>
    <w:rsid w:val="00F8424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styleId="a7">
    <w:name w:val="Body Text Indent"/>
    <w:basedOn w:val="a"/>
    <w:link w:val="a8"/>
    <w:uiPriority w:val="99"/>
    <w:semiHidden/>
    <w:unhideWhenUsed/>
    <w:rsid w:val="00F842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84248"/>
    <w:rPr>
      <w:rFonts w:ascii="Calibri" w:eastAsia="Calibri" w:hAnsi="Calibri" w:cs="Times New Roman"/>
      <w:sz w:val="22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F84248"/>
    <w:rPr>
      <w:sz w:val="22"/>
    </w:rPr>
  </w:style>
  <w:style w:type="paragraph" w:styleId="aa">
    <w:name w:val="No Spacing"/>
    <w:link w:val="a9"/>
    <w:uiPriority w:val="1"/>
    <w:qFormat/>
    <w:rsid w:val="00F84248"/>
    <w:pPr>
      <w:spacing w:line="276" w:lineRule="auto"/>
      <w:jc w:val="center"/>
    </w:pPr>
    <w:rPr>
      <w:sz w:val="22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F8424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F84248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</w:rPr>
  </w:style>
  <w:style w:type="paragraph" w:customStyle="1" w:styleId="14TexstOSNOVA1012">
    <w:name w:val="14TexstOSNOVA_10/12"/>
    <w:basedOn w:val="a"/>
    <w:rsid w:val="001310F1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character" w:customStyle="1" w:styleId="s2">
    <w:name w:val="s2"/>
    <w:rsid w:val="001310F1"/>
  </w:style>
  <w:style w:type="character" w:customStyle="1" w:styleId="s5">
    <w:name w:val="s5"/>
    <w:rsid w:val="001310F1"/>
  </w:style>
  <w:style w:type="paragraph" w:customStyle="1" w:styleId="p6">
    <w:name w:val="p6"/>
    <w:basedOn w:val="a"/>
    <w:rsid w:val="001310F1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rsid w:val="00C97227"/>
  </w:style>
  <w:style w:type="table" w:styleId="ab">
    <w:name w:val="Table Grid"/>
    <w:basedOn w:val="a1"/>
    <w:uiPriority w:val="59"/>
    <w:rsid w:val="00364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"/>
    <w:basedOn w:val="a"/>
    <w:link w:val="ad"/>
    <w:rsid w:val="00C3745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42">
    <w:name w:val="Заг 4"/>
    <w:basedOn w:val="a"/>
    <w:rsid w:val="00C3745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C37454"/>
    <w:rPr>
      <w:color w:val="000000"/>
      <w:w w:val="100"/>
    </w:rPr>
  </w:style>
  <w:style w:type="character" w:customStyle="1" w:styleId="ad">
    <w:name w:val="Основной Знак"/>
    <w:link w:val="ac"/>
    <w:uiPriority w:val="99"/>
    <w:rsid w:val="00C3745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link w:val="af"/>
    <w:rsid w:val="00C37454"/>
    <w:pPr>
      <w:ind w:firstLine="244"/>
    </w:pPr>
  </w:style>
  <w:style w:type="character" w:customStyle="1" w:styleId="af">
    <w:name w:val="Буллит Знак"/>
    <w:basedOn w:val="ad"/>
    <w:link w:val="ae"/>
    <w:rsid w:val="00C3745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0">
    <w:name w:val="Strong"/>
    <w:basedOn w:val="a0"/>
    <w:uiPriority w:val="99"/>
    <w:qFormat/>
    <w:rsid w:val="0058474C"/>
    <w:rPr>
      <w:b/>
      <w:bCs/>
    </w:rPr>
  </w:style>
  <w:style w:type="paragraph" w:styleId="10">
    <w:name w:val="toc 1"/>
    <w:basedOn w:val="a"/>
    <w:uiPriority w:val="1"/>
    <w:qFormat/>
    <w:rsid w:val="00CE2CA7"/>
    <w:pPr>
      <w:widowControl w:val="0"/>
      <w:autoSpaceDE w:val="0"/>
      <w:autoSpaceDN w:val="0"/>
      <w:spacing w:before="44" w:after="0" w:line="240" w:lineRule="auto"/>
      <w:ind w:left="310" w:hanging="368"/>
    </w:pPr>
    <w:rPr>
      <w:rFonts w:ascii="Times New Roman" w:eastAsia="Times New Roman" w:hAnsi="Times New Roman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CE2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af1">
    <w:name w:val="header"/>
    <w:basedOn w:val="a"/>
    <w:link w:val="af2"/>
    <w:uiPriority w:val="99"/>
    <w:unhideWhenUsed/>
    <w:rsid w:val="0002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24C0B"/>
    <w:rPr>
      <w:rFonts w:ascii="Calibri" w:eastAsia="Calibri" w:hAnsi="Calibri" w:cs="Times New Roman"/>
      <w:sz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02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24C0B"/>
    <w:rPr>
      <w:rFonts w:ascii="Calibri" w:eastAsia="Calibri" w:hAnsi="Calibri" w:cs="Times New Roman"/>
      <w:sz w:val="22"/>
      <w:lang w:eastAsia="ru-RU"/>
    </w:rPr>
  </w:style>
  <w:style w:type="character" w:styleId="af5">
    <w:name w:val="Hyperlink"/>
    <w:basedOn w:val="a0"/>
    <w:uiPriority w:val="99"/>
    <w:unhideWhenUsed/>
    <w:rsid w:val="00024C0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D49E2"/>
    <w:rPr>
      <w:color w:val="605E5C"/>
      <w:shd w:val="clear" w:color="auto" w:fill="E1DFDD"/>
    </w:rPr>
  </w:style>
  <w:style w:type="paragraph" w:customStyle="1" w:styleId="af6">
    <w:name w:val="А ОСН ТЕКСТ"/>
    <w:basedOn w:val="a"/>
    <w:link w:val="af7"/>
    <w:rsid w:val="004326C7"/>
    <w:pPr>
      <w:spacing w:after="0" w:line="360" w:lineRule="auto"/>
      <w:ind w:firstLine="454"/>
      <w:jc w:val="both"/>
    </w:pPr>
    <w:rPr>
      <w:rFonts w:ascii="Times New Roman" w:eastAsia="Arial Unicode MS" w:hAnsi="Times New Roman"/>
      <w:caps/>
      <w:color w:val="000000"/>
      <w:kern w:val="1"/>
      <w:sz w:val="28"/>
      <w:szCs w:val="28"/>
      <w:lang w:eastAsia="en-US"/>
    </w:rPr>
  </w:style>
  <w:style w:type="character" w:customStyle="1" w:styleId="af7">
    <w:name w:val="А ОСН ТЕКСТ Знак"/>
    <w:link w:val="af6"/>
    <w:rsid w:val="004326C7"/>
    <w:rPr>
      <w:rFonts w:eastAsia="Arial Unicode MS" w:cs="Times New Roman"/>
      <w:caps/>
      <w:color w:val="000000"/>
      <w:kern w:val="1"/>
      <w:sz w:val="28"/>
      <w:szCs w:val="28"/>
    </w:rPr>
  </w:style>
  <w:style w:type="character" w:customStyle="1" w:styleId="s13">
    <w:name w:val="s13"/>
    <w:basedOn w:val="a0"/>
    <w:rsid w:val="00F22E16"/>
  </w:style>
  <w:style w:type="paragraph" w:styleId="af8">
    <w:name w:val="Balloon Text"/>
    <w:basedOn w:val="a"/>
    <w:link w:val="af9"/>
    <w:uiPriority w:val="99"/>
    <w:semiHidden/>
    <w:unhideWhenUsed/>
    <w:rsid w:val="00F66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6663B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975FF6"/>
    <w:rPr>
      <w:rFonts w:eastAsia="SimSun" w:cs="Arial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a"/>
    <w:rsid w:val="00975FF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2">
    <w:name w:val="Сетка таблицы светлая1"/>
    <w:basedOn w:val="a1"/>
    <w:uiPriority w:val="40"/>
    <w:rsid w:val="00975FF6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7A5B6F"/>
    <w:pPr>
      <w:widowControl w:val="0"/>
      <w:autoSpaceDE w:val="0"/>
      <w:autoSpaceDN w:val="0"/>
      <w:spacing w:after="0" w:line="274" w:lineRule="exact"/>
      <w:ind w:left="143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ipkro.ru/content/files/documents/podrazdeleniya/cuar/normativ/prikaz-345-ot-28.12.2018-fp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oipkro.ru/content/files/documents/podrazdeleniya/cuar/normativ/prikaz-345-ot-28.12.2018-fpu.pdf" TargetMode="External"/><Relationship Id="rId12" Type="http://schemas.openxmlformats.org/officeDocument/2006/relationships/hyperlink" Target="https://uchitely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3179</Words>
  <Characters>18124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3</cp:revision>
  <cp:lastPrinted>2024-10-01T17:08:00Z</cp:lastPrinted>
  <dcterms:created xsi:type="dcterms:W3CDTF">2026-04-14T09:36:00Z</dcterms:created>
  <dcterms:modified xsi:type="dcterms:W3CDTF">2026-04-14T16:33:00Z</dcterms:modified>
</cp:coreProperties>
</file>